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csostblzat"/>
        <w:tblpPr w:vertAnchor="page" w:horzAnchor="page" w:tblpX="2746" w:tblpY="4741"/>
        <w:tblOverlap w:val="never"/>
        <w:tblW w:w="5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</w:tblGrid>
      <w:tr w:rsidR="00922D50" w:rsidRPr="003C0BF4" w14:paraId="14D621F0" w14:textId="77777777" w:rsidTr="00841F9A">
        <w:trPr>
          <w:trHeight w:hRule="exact" w:val="2580"/>
        </w:trPr>
        <w:tc>
          <w:tcPr>
            <w:tcW w:w="5077" w:type="dxa"/>
          </w:tcPr>
          <w:p w14:paraId="073AAEF9" w14:textId="77777777" w:rsidR="004022DE" w:rsidRDefault="008D3C1B" w:rsidP="001C6029">
            <w:pPr>
              <w:rPr>
                <w:b/>
                <w:caps/>
                <w:sz w:val="28"/>
                <w:szCs w:val="28"/>
                <w:lang w:val="en-GB"/>
              </w:rPr>
            </w:pPr>
            <w:r>
              <w:rPr>
                <w:b/>
                <w:caps/>
                <w:sz w:val="28"/>
                <w:szCs w:val="28"/>
                <w:lang w:val="en-GB"/>
              </w:rPr>
              <w:t>Better applying european criminal law</w:t>
            </w:r>
          </w:p>
          <w:p w14:paraId="7707B33F" w14:textId="6AFEA284" w:rsidR="008D3C1B" w:rsidRDefault="00841F9A" w:rsidP="001C6029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</w:t>
            </w:r>
            <w:r w:rsidRPr="008D3C1B">
              <w:rPr>
                <w:sz w:val="28"/>
                <w:szCs w:val="28"/>
                <w:lang w:val="en-GB"/>
              </w:rPr>
              <w:t>egal and</w:t>
            </w:r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r w:rsidRPr="00841F9A">
              <w:rPr>
                <w:bCs/>
                <w:sz w:val="28"/>
                <w:szCs w:val="28"/>
                <w:lang w:val="en-GB"/>
              </w:rPr>
              <w:t>L</w:t>
            </w:r>
            <w:r w:rsidRPr="008D3C1B">
              <w:rPr>
                <w:sz w:val="28"/>
                <w:szCs w:val="28"/>
                <w:lang w:val="en-GB"/>
              </w:rPr>
              <w:t xml:space="preserve">anguage </w:t>
            </w:r>
            <w:r>
              <w:rPr>
                <w:sz w:val="28"/>
                <w:szCs w:val="28"/>
                <w:lang w:val="en-GB"/>
              </w:rPr>
              <w:t>T</w:t>
            </w:r>
            <w:r w:rsidRPr="008D3C1B">
              <w:rPr>
                <w:sz w:val="28"/>
                <w:szCs w:val="28"/>
                <w:lang w:val="en-GB"/>
              </w:rPr>
              <w:t>raining</w:t>
            </w:r>
            <w:r>
              <w:rPr>
                <w:sz w:val="28"/>
                <w:szCs w:val="28"/>
                <w:lang w:val="en-GB"/>
              </w:rPr>
              <w:t xml:space="preserve"> </w:t>
            </w:r>
            <w:r w:rsidRPr="008D3C1B">
              <w:rPr>
                <w:sz w:val="28"/>
                <w:szCs w:val="28"/>
                <w:lang w:val="en-GB"/>
              </w:rPr>
              <w:t xml:space="preserve">for </w:t>
            </w:r>
            <w:r>
              <w:rPr>
                <w:sz w:val="28"/>
                <w:szCs w:val="28"/>
                <w:lang w:val="en-GB"/>
              </w:rPr>
              <w:t>C</w:t>
            </w:r>
            <w:r w:rsidRPr="008D3C1B">
              <w:rPr>
                <w:sz w:val="28"/>
                <w:szCs w:val="28"/>
                <w:lang w:val="en-GB"/>
              </w:rPr>
              <w:t xml:space="preserve">ourt </w:t>
            </w:r>
            <w:r>
              <w:rPr>
                <w:sz w:val="28"/>
                <w:szCs w:val="28"/>
                <w:lang w:val="en-GB"/>
              </w:rPr>
              <w:t>S</w:t>
            </w:r>
            <w:r w:rsidRPr="008D3C1B">
              <w:rPr>
                <w:sz w:val="28"/>
                <w:szCs w:val="28"/>
                <w:lang w:val="en-GB"/>
              </w:rPr>
              <w:t xml:space="preserve">taff </w:t>
            </w:r>
            <w:r>
              <w:rPr>
                <w:sz w:val="28"/>
                <w:szCs w:val="28"/>
                <w:lang w:val="en-GB"/>
              </w:rPr>
              <w:t>A</w:t>
            </w:r>
            <w:r w:rsidRPr="008D3C1B">
              <w:rPr>
                <w:sz w:val="28"/>
                <w:szCs w:val="28"/>
                <w:lang w:val="en-GB"/>
              </w:rPr>
              <w:t>cross</w:t>
            </w:r>
            <w:r>
              <w:rPr>
                <w:sz w:val="28"/>
                <w:szCs w:val="28"/>
                <w:lang w:val="en-GB"/>
              </w:rPr>
              <w:t xml:space="preserve"> E</w:t>
            </w:r>
            <w:r w:rsidRPr="008D3C1B">
              <w:rPr>
                <w:sz w:val="28"/>
                <w:szCs w:val="28"/>
                <w:lang w:val="en-GB"/>
              </w:rPr>
              <w:t>urope</w:t>
            </w:r>
          </w:p>
          <w:p w14:paraId="45AD8349" w14:textId="2C925F90" w:rsidR="00841F9A" w:rsidRDefault="00841F9A" w:rsidP="001C6029">
            <w:pPr>
              <w:rPr>
                <w:b/>
                <w:caps/>
                <w:sz w:val="28"/>
                <w:szCs w:val="28"/>
                <w:lang w:val="en-GB"/>
              </w:rPr>
            </w:pPr>
          </w:p>
          <w:p w14:paraId="0668DB34" w14:textId="38CFD42D" w:rsidR="00841F9A" w:rsidRPr="00841F9A" w:rsidRDefault="00025C7F" w:rsidP="001C6029">
            <w:pPr>
              <w:rPr>
                <w:b/>
                <w:caps/>
                <w:sz w:val="28"/>
                <w:szCs w:val="28"/>
                <w:lang w:val="en-GB"/>
              </w:rPr>
            </w:pPr>
            <w:r>
              <w:rPr>
                <w:b/>
                <w:caps/>
                <w:sz w:val="28"/>
                <w:szCs w:val="28"/>
                <w:lang w:val="en-GB"/>
              </w:rPr>
              <w:t>…</w:t>
            </w:r>
            <w:r w:rsidR="007124CE">
              <w:rPr>
                <w:b/>
                <w:caps/>
                <w:sz w:val="28"/>
                <w:szCs w:val="28"/>
                <w:lang w:val="en-GB"/>
              </w:rPr>
              <w:t>…..</w:t>
            </w:r>
            <w:r w:rsidR="00841F9A">
              <w:rPr>
                <w:b/>
                <w:caps/>
                <w:sz w:val="28"/>
                <w:szCs w:val="28"/>
                <w:lang w:val="en-GB"/>
              </w:rPr>
              <w:t xml:space="preserve"> </w:t>
            </w:r>
            <w:r w:rsidR="001C6029">
              <w:rPr>
                <w:b/>
                <w:caps/>
                <w:sz w:val="28"/>
                <w:szCs w:val="28"/>
                <w:lang w:val="en-GB"/>
              </w:rPr>
              <w:t>National</w:t>
            </w:r>
            <w:r w:rsidR="00841F9A">
              <w:rPr>
                <w:b/>
                <w:caps/>
                <w:sz w:val="28"/>
                <w:szCs w:val="28"/>
                <w:lang w:val="en-GB"/>
              </w:rPr>
              <w:t xml:space="preserve"> seminar</w:t>
            </w:r>
          </w:p>
          <w:p w14:paraId="5838C478" w14:textId="6CEA54A3" w:rsidR="00922D50" w:rsidRPr="003C0BF4" w:rsidRDefault="00922D50" w:rsidP="00ED29B9">
            <w:pPr>
              <w:rPr>
                <w:rFonts w:cs="Arial"/>
                <w:sz w:val="28"/>
                <w:szCs w:val="28"/>
                <w:lang w:val="en-GB"/>
              </w:rPr>
            </w:pPr>
          </w:p>
        </w:tc>
      </w:tr>
    </w:tbl>
    <w:tbl>
      <w:tblPr>
        <w:tblStyle w:val="Rcsostblzat"/>
        <w:tblpPr w:vertAnchor="page" w:horzAnchor="page" w:tblpX="2626" w:tblpY="7066"/>
        <w:tblOverlap w:val="nev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3119"/>
      </w:tblGrid>
      <w:tr w:rsidR="00922D50" w:rsidRPr="003C0BF4" w14:paraId="68D0807B" w14:textId="77777777" w:rsidTr="00922D50">
        <w:trPr>
          <w:trHeight w:hRule="exact" w:val="7088"/>
        </w:trPr>
        <w:tc>
          <w:tcPr>
            <w:tcW w:w="5613" w:type="dxa"/>
          </w:tcPr>
          <w:p w14:paraId="11A6270C" w14:textId="7409EAEB" w:rsidR="00ED29B9" w:rsidRDefault="00ED29B9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</w:pPr>
          </w:p>
          <w:p w14:paraId="37F6AD59" w14:textId="2FE0DAFA" w:rsidR="00CB1BA1" w:rsidRDefault="00CB1BA1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</w:pPr>
          </w:p>
          <w:p w14:paraId="603D741F" w14:textId="309CB828" w:rsidR="008B10A9" w:rsidRDefault="008B10A9" w:rsidP="008B10A9">
            <w:pPr>
              <w:rPr>
                <w:lang w:val="en-GB"/>
              </w:rPr>
            </w:pPr>
          </w:p>
          <w:p w14:paraId="0751A9C8" w14:textId="44A068EB" w:rsidR="008B10A9" w:rsidRDefault="008B10A9" w:rsidP="008B10A9">
            <w:pPr>
              <w:rPr>
                <w:lang w:val="en-GB"/>
              </w:rPr>
            </w:pPr>
          </w:p>
          <w:p w14:paraId="58E5E905" w14:textId="77777777" w:rsidR="008B10A9" w:rsidRDefault="008B10A9" w:rsidP="008B10A9">
            <w:pPr>
              <w:rPr>
                <w:lang w:val="en-GB"/>
              </w:rPr>
            </w:pPr>
          </w:p>
          <w:p w14:paraId="6DDAC415" w14:textId="07294301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  <w:r w:rsidRPr="008B10A9">
              <w:rPr>
                <w:b/>
                <w:bCs/>
                <w:sz w:val="24"/>
                <w:szCs w:val="36"/>
                <w:lang w:val="en-GB"/>
              </w:rPr>
              <w:t>Speaker(s)</w:t>
            </w:r>
          </w:p>
          <w:p w14:paraId="54FC3D34" w14:textId="6BC4C470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</w:p>
          <w:p w14:paraId="76B0E0A4" w14:textId="6024450E" w:rsid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  <w:r>
              <w:rPr>
                <w:b/>
                <w:bCs/>
                <w:sz w:val="24"/>
                <w:szCs w:val="36"/>
                <w:lang w:val="en-GB"/>
              </w:rPr>
              <w:t>Name</w:t>
            </w:r>
          </w:p>
          <w:p w14:paraId="6A7A178E" w14:textId="79C847D4" w:rsidR="008B10A9" w:rsidRDefault="008B10A9" w:rsidP="008B10A9">
            <w:pPr>
              <w:rPr>
                <w:sz w:val="22"/>
                <w:szCs w:val="32"/>
                <w:lang w:val="en-GB"/>
              </w:rPr>
            </w:pPr>
            <w:r>
              <w:rPr>
                <w:sz w:val="22"/>
                <w:szCs w:val="32"/>
                <w:lang w:val="en-GB"/>
              </w:rPr>
              <w:t>position</w:t>
            </w:r>
          </w:p>
          <w:p w14:paraId="137881FC" w14:textId="111F5EAA" w:rsidR="008B10A9" w:rsidRDefault="008B10A9" w:rsidP="008B10A9">
            <w:pPr>
              <w:rPr>
                <w:sz w:val="22"/>
                <w:szCs w:val="32"/>
                <w:lang w:val="en-GB"/>
              </w:rPr>
            </w:pPr>
          </w:p>
          <w:p w14:paraId="7B7F697C" w14:textId="041419F9" w:rsidR="008B10A9" w:rsidRPr="008B10A9" w:rsidRDefault="008B10A9" w:rsidP="008B10A9">
            <w:pPr>
              <w:rPr>
                <w:b/>
                <w:bCs/>
                <w:sz w:val="24"/>
                <w:szCs w:val="36"/>
                <w:lang w:val="en-GB"/>
              </w:rPr>
            </w:pPr>
            <w:r w:rsidRPr="008B10A9">
              <w:rPr>
                <w:b/>
                <w:bCs/>
                <w:sz w:val="24"/>
                <w:szCs w:val="36"/>
                <w:lang w:val="en-GB"/>
              </w:rPr>
              <w:t>Name</w:t>
            </w:r>
          </w:p>
          <w:p w14:paraId="123526B9" w14:textId="4D554588" w:rsidR="008B10A9" w:rsidRPr="008B10A9" w:rsidRDefault="008B10A9" w:rsidP="008B10A9">
            <w:pPr>
              <w:rPr>
                <w:sz w:val="22"/>
                <w:szCs w:val="32"/>
                <w:lang w:val="en-GB"/>
              </w:rPr>
            </w:pPr>
            <w:r>
              <w:rPr>
                <w:sz w:val="22"/>
                <w:szCs w:val="32"/>
                <w:lang w:val="en-GB"/>
              </w:rPr>
              <w:t>Position</w:t>
            </w:r>
          </w:p>
          <w:p w14:paraId="54117CC9" w14:textId="6A0461BB" w:rsidR="008B10A9" w:rsidRPr="008B10A9" w:rsidRDefault="008B10A9" w:rsidP="008B10A9">
            <w:pPr>
              <w:rPr>
                <w:lang w:val="en-GB"/>
              </w:rPr>
            </w:pPr>
          </w:p>
          <w:p w14:paraId="57D762F5" w14:textId="5CEC9F8E" w:rsidR="001A5AD3" w:rsidRPr="001A5AD3" w:rsidRDefault="001A5AD3" w:rsidP="00922D50">
            <w:pPr>
              <w:spacing w:line="240" w:lineRule="auto"/>
              <w:contextualSpacing w:val="0"/>
              <w:rPr>
                <w:rFonts w:cs="Arial"/>
              </w:rPr>
            </w:pPr>
          </w:p>
        </w:tc>
        <w:tc>
          <w:tcPr>
            <w:tcW w:w="3119" w:type="dxa"/>
          </w:tcPr>
          <w:p w14:paraId="5170DBF7" w14:textId="77777777" w:rsidR="00ED29B9" w:rsidRPr="00ED29B9" w:rsidRDefault="00ED29B9" w:rsidP="00ED29B9">
            <w:pPr>
              <w:rPr>
                <w:lang w:val="en-GB"/>
              </w:rPr>
            </w:pPr>
          </w:p>
          <w:p w14:paraId="0FF419EA" w14:textId="77777777" w:rsidR="00F46480" w:rsidRDefault="00F46480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0EE83ADE" w14:textId="77777777" w:rsidR="008B10A9" w:rsidRDefault="008B10A9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3CB068CB" w14:textId="77777777" w:rsidR="008B10A9" w:rsidRDefault="008B10A9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6317F181" w14:textId="77777777" w:rsidR="008B10A9" w:rsidRDefault="008B10A9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</w:rPr>
            </w:pPr>
          </w:p>
          <w:p w14:paraId="7CFC436A" w14:textId="504EF088" w:rsidR="00922D50" w:rsidRDefault="00922D50" w:rsidP="00922D50">
            <w:pPr>
              <w:pStyle w:val="Cmsor1"/>
              <w:framePr w:hSpace="0" w:wrap="auto" w:vAnchor="margin" w:hAnchor="text" w:xAlign="left" w:yAlign="inline"/>
              <w:spacing w:after="0"/>
              <w:outlineLvl w:val="0"/>
              <w:rPr>
                <w:color w:val="auto"/>
                <w:sz w:val="24"/>
                <w:szCs w:val="28"/>
              </w:rPr>
            </w:pPr>
            <w:r w:rsidRPr="008B10A9">
              <w:rPr>
                <w:color w:val="auto"/>
                <w:sz w:val="24"/>
                <w:szCs w:val="28"/>
              </w:rPr>
              <w:t>Key topics</w:t>
            </w:r>
          </w:p>
          <w:p w14:paraId="7F6E6DA4" w14:textId="77777777" w:rsidR="008B10A9" w:rsidRPr="008B10A9" w:rsidRDefault="008B10A9" w:rsidP="008B10A9">
            <w:pPr>
              <w:rPr>
                <w:lang w:val="en-GB"/>
              </w:rPr>
            </w:pPr>
          </w:p>
          <w:p w14:paraId="70FB02BB" w14:textId="557EB61E" w:rsidR="00922D50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en-GB"/>
              </w:rPr>
              <w:t>Mutual Legal Assistance</w:t>
            </w:r>
          </w:p>
          <w:p w14:paraId="7A87ADC1" w14:textId="1520E7F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en-GB"/>
              </w:rPr>
              <w:t>European Arrest Warrant</w:t>
            </w:r>
          </w:p>
          <w:p w14:paraId="188456B1" w14:textId="0C093315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en-GB"/>
              </w:rPr>
              <w:t>European Investigation Order</w:t>
            </w:r>
          </w:p>
          <w:p w14:paraId="1E58736A" w14:textId="2B5B5F6E" w:rsidR="008B10A9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en-GB"/>
              </w:rPr>
              <w:t>Mutual recognition</w:t>
            </w:r>
          </w:p>
          <w:p w14:paraId="6B68BF2C" w14:textId="08C4D582" w:rsidR="00DF5391" w:rsidRDefault="00DF5391" w:rsidP="008B10A9">
            <w:pPr>
              <w:pStyle w:val="SubohneAbstand"/>
              <w:framePr w:wrap="auto" w:vAnchor="margin" w:hAnchor="text" w:xAlign="left" w:yAlign="inline"/>
              <w:numPr>
                <w:ilvl w:val="0"/>
                <w:numId w:val="16"/>
              </w:numPr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  <w:r>
              <w:rPr>
                <w:color w:val="auto"/>
                <w:sz w:val="21"/>
                <w:szCs w:val="21"/>
                <w:lang w:val="en-GB"/>
              </w:rPr>
              <w:t>Freezing and confiscation</w:t>
            </w:r>
          </w:p>
          <w:p w14:paraId="708280FD" w14:textId="77777777" w:rsidR="008B10A9" w:rsidRPr="008B10A9" w:rsidRDefault="008B10A9" w:rsidP="008B10A9">
            <w:pPr>
              <w:pStyle w:val="SubohneAbstand"/>
              <w:framePr w:wrap="auto" w:vAnchor="margin" w:hAnchor="text" w:xAlign="left" w:yAlign="inline"/>
              <w:ind w:left="372"/>
              <w:suppressOverlap w:val="0"/>
              <w:rPr>
                <w:color w:val="auto"/>
                <w:sz w:val="21"/>
                <w:szCs w:val="21"/>
                <w:lang w:val="en-GB"/>
              </w:rPr>
            </w:pPr>
          </w:p>
          <w:p w14:paraId="68A4A8AF" w14:textId="64903F7B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B10A9">
              <w:rPr>
                <w:b/>
                <w:color w:val="auto"/>
                <w:sz w:val="24"/>
                <w:szCs w:val="24"/>
              </w:rPr>
              <w:t>Language</w:t>
            </w:r>
          </w:p>
          <w:p w14:paraId="726C0ED2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6666F7FA" w14:textId="75732FEA" w:rsidR="00922D50" w:rsidRP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Cs/>
                <w:color w:val="auto"/>
                <w:sz w:val="18"/>
                <w:szCs w:val="18"/>
              </w:rPr>
            </w:pPr>
            <w:r w:rsidRPr="00B77C25">
              <w:rPr>
                <w:bCs/>
                <w:color w:val="auto"/>
                <w:sz w:val="18"/>
                <w:szCs w:val="18"/>
              </w:rPr>
              <w:t>…</w:t>
            </w:r>
            <w:r>
              <w:rPr>
                <w:bCs/>
                <w:color w:val="auto"/>
                <w:sz w:val="18"/>
                <w:szCs w:val="18"/>
              </w:rPr>
              <w:t>……...</w:t>
            </w:r>
          </w:p>
          <w:p w14:paraId="36A7F5DF" w14:textId="77777777" w:rsidR="008B10A9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18"/>
                <w:szCs w:val="18"/>
              </w:rPr>
            </w:pPr>
          </w:p>
          <w:p w14:paraId="2D7F4A85" w14:textId="4FAEDA1B" w:rsidR="00922D50" w:rsidRPr="008B10A9" w:rsidRDefault="00922D50" w:rsidP="000B0903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B10A9">
              <w:rPr>
                <w:b/>
                <w:color w:val="auto"/>
                <w:sz w:val="24"/>
                <w:szCs w:val="24"/>
              </w:rPr>
              <w:t>Event number</w:t>
            </w:r>
          </w:p>
          <w:p w14:paraId="227DF285" w14:textId="77777777" w:rsidR="00B77C25" w:rsidRDefault="00B77C25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</w:p>
          <w:p w14:paraId="075A8AEA" w14:textId="36818952" w:rsidR="00922D50" w:rsidRPr="008B10A9" w:rsidRDefault="008B10A9" w:rsidP="00922D50">
            <w:pPr>
              <w:pStyle w:val="subtextreohneabstand"/>
              <w:framePr w:wrap="auto" w:vAnchor="margin" w:hAnchor="text" w:xAlign="left" w:yAlign="inline"/>
              <w:suppressOverlap w:val="0"/>
              <w:rPr>
                <w:color w:val="auto"/>
                <w:sz w:val="20"/>
                <w:szCs w:val="20"/>
              </w:rPr>
            </w:pPr>
            <w:r w:rsidRPr="008B10A9">
              <w:rPr>
                <w:color w:val="auto"/>
                <w:sz w:val="20"/>
                <w:szCs w:val="20"/>
              </w:rPr>
              <w:t>321SDT</w:t>
            </w:r>
            <w:r>
              <w:rPr>
                <w:color w:val="auto"/>
                <w:sz w:val="20"/>
                <w:szCs w:val="20"/>
              </w:rPr>
              <w:t>20</w:t>
            </w:r>
          </w:p>
          <w:p w14:paraId="10F22E56" w14:textId="77777777" w:rsidR="008B10A9" w:rsidRDefault="008B10A9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</w:p>
          <w:p w14:paraId="378FE822" w14:textId="0CE038DD" w:rsidR="00922D50" w:rsidRPr="008B10A9" w:rsidRDefault="00922D50" w:rsidP="00922D50">
            <w:pPr>
              <w:pStyle w:val="SubohneAbstand"/>
              <w:framePr w:wrap="auto" w:vAnchor="margin" w:hAnchor="text" w:xAlign="left" w:yAlign="inline"/>
              <w:suppressOverlap w:val="0"/>
              <w:rPr>
                <w:b/>
                <w:color w:val="auto"/>
                <w:sz w:val="24"/>
                <w:szCs w:val="24"/>
              </w:rPr>
            </w:pPr>
            <w:r w:rsidRPr="008B10A9">
              <w:rPr>
                <w:b/>
                <w:color w:val="auto"/>
                <w:sz w:val="24"/>
                <w:szCs w:val="24"/>
              </w:rPr>
              <w:t>Organiser</w:t>
            </w:r>
          </w:p>
          <w:p w14:paraId="70DCA9D9" w14:textId="77777777" w:rsidR="00922D50" w:rsidRDefault="00922D50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</w:p>
          <w:p w14:paraId="0F8B29D5" w14:textId="7B805087" w:rsidR="00B77C25" w:rsidRPr="00922D50" w:rsidRDefault="00B77C25" w:rsidP="000B0903">
            <w:pPr>
              <w:spacing w:line="240" w:lineRule="auto"/>
              <w:contextualSpacing w:val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……….</w:t>
            </w:r>
          </w:p>
        </w:tc>
      </w:tr>
    </w:tbl>
    <w:p w14:paraId="780ABC9B" w14:textId="06909752" w:rsidR="007A4800" w:rsidRPr="003C0BF4" w:rsidRDefault="00537BC8" w:rsidP="007A4800">
      <w:pPr>
        <w:rPr>
          <w:rFonts w:cs="Arial"/>
          <w:highlight w:val="yellow"/>
        </w:rPr>
        <w:sectPr w:rsidR="007A4800" w:rsidRPr="003C0BF4" w:rsidSect="00BF0D04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2" w:right="142" w:bottom="142" w:left="142" w:header="425" w:footer="709" w:gutter="0"/>
          <w:cols w:space="708"/>
          <w:docGrid w:linePitch="360"/>
        </w:sectPr>
      </w:pPr>
      <w:r>
        <w:rPr>
          <w:rFonts w:cs="Arial"/>
          <w:noProof/>
        </w:rPr>
        <w:drawing>
          <wp:anchor distT="0" distB="0" distL="114300" distR="114300" simplePos="0" relativeHeight="251661312" behindDoc="1" locked="0" layoutInCell="1" allowOverlap="1" wp14:anchorId="6744059C" wp14:editId="27728D1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1509" cy="10710073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gramme background - pg.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509" cy="1071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csostblzat"/>
        <w:tblpPr w:vertAnchor="page" w:horzAnchor="page" w:tblpX="596" w:tblpY="39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A96480" w:rsidRPr="003C0BF4" w14:paraId="4886C844" w14:textId="77777777" w:rsidTr="00243E92">
        <w:trPr>
          <w:trHeight w:hRule="exact" w:val="794"/>
        </w:trPr>
        <w:tc>
          <w:tcPr>
            <w:tcW w:w="11170" w:type="dxa"/>
          </w:tcPr>
          <w:p w14:paraId="4EF2828A" w14:textId="0F06BFC8" w:rsidR="00A96480" w:rsidRPr="003C0BF4" w:rsidRDefault="00E24526" w:rsidP="00100E7C">
            <w:pPr>
              <w:pStyle w:val="Kopfzeileberschrift"/>
              <w:framePr w:hSpace="0" w:wrap="auto" w:vAnchor="margin" w:hAnchor="text" w:xAlign="left" w:yAlign="inline"/>
              <w:suppressOverlap w:val="0"/>
              <w:rPr>
                <w:rFonts w:cs="Arial"/>
                <w:highlight w:val="yellow"/>
                <w:lang w:val="en-GB"/>
              </w:rPr>
            </w:pPr>
            <w:r>
              <w:rPr>
                <w:b w:val="0"/>
                <w:lang w:val="en-GB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335532E" wp14:editId="1C5B735E">
                  <wp:simplePos x="0" y="0"/>
                  <wp:positionH relativeFrom="column">
                    <wp:posOffset>-446405</wp:posOffset>
                  </wp:positionH>
                  <wp:positionV relativeFrom="paragraph">
                    <wp:posOffset>-252095</wp:posOffset>
                  </wp:positionV>
                  <wp:extent cx="7547362" cy="10675620"/>
                  <wp:effectExtent l="0" t="0" r="0" b="0"/>
                  <wp:wrapNone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1SDT20 - programme-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362" cy="1067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2352">
              <w:rPr>
                <w:lang w:val="en-GB"/>
              </w:rPr>
              <w:t>Better Applying European Criminal Law</w:t>
            </w:r>
          </w:p>
        </w:tc>
      </w:tr>
    </w:tbl>
    <w:tbl>
      <w:tblPr>
        <w:tblStyle w:val="Rcsostblzat"/>
        <w:tblpPr w:vertAnchor="page" w:horzAnchor="page" w:tblpX="568" w:tblpY="204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07"/>
        <w:gridCol w:w="3680"/>
      </w:tblGrid>
      <w:tr w:rsidR="00A96480" w:rsidRPr="003C0BF4" w14:paraId="1AC79A96" w14:textId="77777777" w:rsidTr="00D72176">
        <w:trPr>
          <w:trHeight w:val="12334"/>
        </w:trPr>
        <w:tc>
          <w:tcPr>
            <w:tcW w:w="7507" w:type="dxa"/>
          </w:tcPr>
          <w:p w14:paraId="681F82BD" w14:textId="67AFAC39" w:rsidR="004F0440" w:rsidRDefault="004F0440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3C771AE" w14:textId="3560DBC8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24B4B3F0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0E08B67B" w14:textId="28FCF2EE" w:rsidR="00025C7F" w:rsidRPr="007124CE" w:rsidRDefault="00115F9A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………. , …………. (Weekday, Date of the first day)</w:t>
            </w:r>
          </w:p>
          <w:p w14:paraId="2BF8382A" w14:textId="77777777" w:rsidR="003B3B9C" w:rsidRDefault="003B3B9C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1"/>
                <w:szCs w:val="21"/>
                <w:lang w:val="en-GB"/>
              </w:rPr>
            </w:pPr>
          </w:p>
          <w:p w14:paraId="715C8C89" w14:textId="66463CEB" w:rsidR="00025C7F" w:rsidRPr="004640A9" w:rsidRDefault="003B3B9C" w:rsidP="00025C7F">
            <w:pPr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b/>
                <w:sz w:val="24"/>
              </w:rPr>
            </w:pPr>
            <w:r w:rsidRPr="004640A9">
              <w:rPr>
                <w:rFonts w:cs="Arial"/>
                <w:b/>
                <w:sz w:val="24"/>
              </w:rPr>
              <w:t>I.</w:t>
            </w:r>
            <w:r w:rsidR="00025C7F" w:rsidRPr="004640A9">
              <w:rPr>
                <w:rFonts w:cs="Arial"/>
                <w:b/>
                <w:sz w:val="24"/>
              </w:rPr>
              <w:t xml:space="preserve"> Mutual Legal Assistance (MLA)</w:t>
            </w:r>
          </w:p>
          <w:p w14:paraId="36F7B5A8" w14:textId="77777777" w:rsidR="00025C7F" w:rsidRPr="00115F9A" w:rsidRDefault="00025C7F" w:rsidP="00085980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sz w:val="22"/>
                <w:szCs w:val="22"/>
                <w:lang w:val="en-GB"/>
              </w:rPr>
            </w:pPr>
          </w:p>
          <w:p w14:paraId="128157C4" w14:textId="2377635A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4640A9">
              <w:t>0</w:t>
            </w:r>
            <w:r w:rsidR="003B3B9C" w:rsidRPr="004640A9">
              <w:t>9</w:t>
            </w:r>
            <w:r w:rsidRPr="004640A9">
              <w:t>:00</w:t>
            </w:r>
            <w:r w:rsidRPr="004640A9">
              <w:tab/>
              <w:t>Introduction to the training and presentation on the MLA</w:t>
            </w:r>
          </w:p>
          <w:p w14:paraId="28A11E54" w14:textId="6EADEF51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</w:p>
          <w:p w14:paraId="3E0A321F" w14:textId="6591AE73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</w:pPr>
            <w:r w:rsidRPr="004640A9">
              <w:t>0</w:t>
            </w:r>
            <w:r w:rsidR="003B3B9C" w:rsidRPr="004640A9">
              <w:t>9</w:t>
            </w:r>
            <w:r w:rsidRPr="004640A9">
              <w:t>:</w:t>
            </w:r>
            <w:r w:rsidR="004640A9">
              <w:t>30</w:t>
            </w:r>
            <w:r w:rsidRPr="004640A9">
              <w:tab/>
              <w:t xml:space="preserve">Solving the introductory scenarios </w:t>
            </w:r>
          </w:p>
          <w:p w14:paraId="2B3DD23E" w14:textId="7DB7709B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/>
              </w:rPr>
            </w:pPr>
          </w:p>
          <w:p w14:paraId="0167F395" w14:textId="02519519" w:rsidR="00025C7F" w:rsidRPr="004640A9" w:rsidRDefault="004640A9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>
              <w:rPr>
                <w:bCs/>
              </w:rPr>
              <w:t>10</w:t>
            </w:r>
            <w:r w:rsidR="00025C7F" w:rsidRPr="004640A9">
              <w:rPr>
                <w:bCs/>
              </w:rPr>
              <w:t>:</w:t>
            </w:r>
            <w:r>
              <w:rPr>
                <w:bCs/>
              </w:rPr>
              <w:t>00</w:t>
            </w:r>
            <w:r w:rsidR="00025C7F" w:rsidRPr="004640A9">
              <w:rPr>
                <w:bCs/>
              </w:rPr>
              <w:tab/>
              <w:t>Break</w:t>
            </w:r>
          </w:p>
          <w:p w14:paraId="64040B01" w14:textId="3D523BEB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1A6042C8" w14:textId="18BA3BE3" w:rsidR="00025C7F" w:rsidRPr="004640A9" w:rsidRDefault="003B3B9C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4640A9">
              <w:rPr>
                <w:bCs/>
              </w:rPr>
              <w:t>10</w:t>
            </w:r>
            <w:r w:rsidR="00025C7F" w:rsidRPr="004640A9">
              <w:rPr>
                <w:bCs/>
              </w:rPr>
              <w:t>:</w:t>
            </w:r>
            <w:r w:rsidR="004640A9">
              <w:rPr>
                <w:bCs/>
              </w:rPr>
              <w:t>15</w:t>
            </w:r>
            <w:r w:rsidR="00025C7F" w:rsidRPr="004640A9">
              <w:rPr>
                <w:bCs/>
              </w:rPr>
              <w:tab/>
              <w:t>Solving the case scenario</w:t>
            </w:r>
          </w:p>
          <w:p w14:paraId="4D24A9A5" w14:textId="078B81DC" w:rsidR="00025C7F" w:rsidRPr="004640A9" w:rsidRDefault="00025C7F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</w:p>
          <w:p w14:paraId="43B85345" w14:textId="4515EE08" w:rsidR="00025C7F" w:rsidRPr="004640A9" w:rsidRDefault="003B3B9C" w:rsidP="00025C7F">
            <w:pPr>
              <w:pStyle w:val="Listaszerbekezds"/>
              <w:framePr w:hSpace="0" w:wrap="auto" w:vAnchor="margin" w:yAlign="inline"/>
              <w:numPr>
                <w:ilvl w:val="0"/>
                <w:numId w:val="0"/>
              </w:numPr>
              <w:suppressOverlap w:val="0"/>
              <w:rPr>
                <w:bCs/>
              </w:rPr>
            </w:pPr>
            <w:r w:rsidRPr="004640A9">
              <w:rPr>
                <w:bCs/>
              </w:rPr>
              <w:t>12</w:t>
            </w:r>
            <w:r w:rsidR="00025C7F" w:rsidRPr="004640A9">
              <w:rPr>
                <w:bCs/>
              </w:rPr>
              <w:t>:</w:t>
            </w:r>
            <w:r w:rsidR="004640A9">
              <w:rPr>
                <w:bCs/>
              </w:rPr>
              <w:t>35</w:t>
            </w:r>
            <w:r w:rsidR="00025C7F" w:rsidRPr="004640A9">
              <w:rPr>
                <w:bCs/>
              </w:rPr>
              <w:tab/>
              <w:t>Questions</w:t>
            </w:r>
            <w:r w:rsidRPr="004640A9">
              <w:rPr>
                <w:bCs/>
              </w:rPr>
              <w:t>, discussion</w:t>
            </w:r>
          </w:p>
          <w:p w14:paraId="5AC4CAD6" w14:textId="48FEE51D" w:rsidR="00490654" w:rsidRPr="004640A9" w:rsidRDefault="00490654" w:rsidP="00490654">
            <w:pPr>
              <w:rPr>
                <w:szCs w:val="18"/>
              </w:rPr>
            </w:pPr>
          </w:p>
          <w:p w14:paraId="53B4284F" w14:textId="111CA60D" w:rsidR="003B3B9C" w:rsidRPr="004640A9" w:rsidRDefault="004640A9" w:rsidP="00490654">
            <w:pPr>
              <w:rPr>
                <w:szCs w:val="18"/>
              </w:rPr>
            </w:pPr>
            <w:r w:rsidRPr="004640A9">
              <w:rPr>
                <w:szCs w:val="18"/>
              </w:rPr>
              <w:t>12:</w:t>
            </w:r>
            <w:r>
              <w:rPr>
                <w:szCs w:val="18"/>
              </w:rPr>
              <w:t>55</w:t>
            </w:r>
            <w:r w:rsidRPr="004640A9">
              <w:rPr>
                <w:szCs w:val="18"/>
              </w:rPr>
              <w:tab/>
              <w:t>Lunch break</w:t>
            </w:r>
          </w:p>
          <w:p w14:paraId="1AE2D0C6" w14:textId="77777777" w:rsidR="004640A9" w:rsidRPr="00490654" w:rsidRDefault="004640A9" w:rsidP="00490654"/>
          <w:p w14:paraId="1AE26CAB" w14:textId="1C790ED4" w:rsidR="004C0908" w:rsidRPr="004640A9" w:rsidRDefault="003B3B9C" w:rsidP="00B32352">
            <w:pPr>
              <w:pStyle w:val="Cmsor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rFonts w:eastAsia="Calibri"/>
                <w:sz w:val="24"/>
                <w:szCs w:val="16"/>
                <w:lang w:val="en-GB"/>
              </w:rPr>
            </w:pPr>
            <w:r w:rsidRPr="004640A9">
              <w:rPr>
                <w:sz w:val="24"/>
                <w:szCs w:val="16"/>
                <w:lang w:val="en-GB"/>
              </w:rPr>
              <w:t xml:space="preserve">II. The </w:t>
            </w:r>
            <w:r w:rsidR="00115F9A" w:rsidRPr="004640A9">
              <w:rPr>
                <w:sz w:val="24"/>
                <w:szCs w:val="16"/>
                <w:lang w:val="en-GB"/>
              </w:rPr>
              <w:t xml:space="preserve">European </w:t>
            </w:r>
            <w:r w:rsidRPr="004640A9">
              <w:rPr>
                <w:sz w:val="24"/>
                <w:szCs w:val="16"/>
                <w:lang w:val="en-GB"/>
              </w:rPr>
              <w:t>Investigation order</w:t>
            </w:r>
            <w:r w:rsidR="00115F9A" w:rsidRPr="004640A9">
              <w:rPr>
                <w:sz w:val="24"/>
                <w:szCs w:val="16"/>
                <w:lang w:val="en-GB"/>
              </w:rPr>
              <w:t xml:space="preserve"> (E</w:t>
            </w:r>
            <w:r w:rsidRPr="004640A9">
              <w:rPr>
                <w:sz w:val="24"/>
                <w:szCs w:val="16"/>
                <w:lang w:val="en-GB"/>
              </w:rPr>
              <w:t>IO</w:t>
            </w:r>
            <w:r w:rsidR="00115F9A" w:rsidRPr="004640A9">
              <w:rPr>
                <w:sz w:val="24"/>
                <w:szCs w:val="16"/>
                <w:lang w:val="en-GB"/>
              </w:rPr>
              <w:t>)</w:t>
            </w:r>
          </w:p>
          <w:p w14:paraId="7B6FA0E7" w14:textId="05ABD6FA" w:rsidR="004C0908" w:rsidRPr="004640A9" w:rsidRDefault="004C0908" w:rsidP="004C0908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20"/>
                <w:szCs w:val="20"/>
              </w:rPr>
            </w:pPr>
          </w:p>
          <w:p w14:paraId="33CDC290" w14:textId="3828F436" w:rsidR="003B3B9C" w:rsidRPr="004640A9" w:rsidRDefault="00115F9A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</w:rPr>
              <w:t>1</w:t>
            </w:r>
            <w:r w:rsidR="004640A9" w:rsidRPr="004640A9">
              <w:rPr>
                <w:rFonts w:eastAsia="Calibri"/>
              </w:rPr>
              <w:t>3</w:t>
            </w:r>
            <w:r w:rsidR="004C0908" w:rsidRPr="004640A9">
              <w:rPr>
                <w:rFonts w:eastAsia="Calibri"/>
              </w:rPr>
              <w:t>:</w:t>
            </w:r>
            <w:r w:rsidR="004640A9">
              <w:rPr>
                <w:rFonts w:eastAsia="Calibri"/>
              </w:rPr>
              <w:t>55</w:t>
            </w:r>
            <w:r w:rsidR="004C0908" w:rsidRPr="004640A9">
              <w:rPr>
                <w:rFonts w:eastAsia="Calibri"/>
              </w:rPr>
              <w:tab/>
            </w:r>
            <w:r w:rsidR="003B3B9C" w:rsidRPr="004640A9">
              <w:rPr>
                <w:rFonts w:eastAsia="Calibri"/>
                <w:lang w:val="en-GB"/>
              </w:rPr>
              <w:t>Presentation on the EIO</w:t>
            </w:r>
          </w:p>
          <w:p w14:paraId="77ADCAC7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61492489" w14:textId="35028A0F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4640A9">
              <w:rPr>
                <w:rFonts w:eastAsia="Calibri"/>
                <w:lang w:val="en-GB"/>
              </w:rPr>
              <w:t>15</w:t>
            </w:r>
            <w:r w:rsidRPr="004640A9">
              <w:rPr>
                <w:rFonts w:eastAsia="Calibri"/>
                <w:lang w:val="en-GB"/>
              </w:rPr>
              <w:tab/>
              <w:t>Solving case scenario 1</w:t>
            </w:r>
          </w:p>
          <w:p w14:paraId="4E0B7981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9412C9F" w14:textId="5DC8725E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4640A9">
              <w:rPr>
                <w:rFonts w:eastAsia="Calibri"/>
                <w:lang w:val="en-GB"/>
              </w:rPr>
              <w:t>35</w:t>
            </w:r>
            <w:r w:rsidRPr="004640A9">
              <w:rPr>
                <w:rFonts w:eastAsia="Calibri"/>
                <w:lang w:val="en-GB"/>
              </w:rPr>
              <w:tab/>
            </w:r>
            <w:r w:rsidR="004640A9" w:rsidRPr="004640A9">
              <w:rPr>
                <w:rFonts w:eastAsia="Calibri"/>
                <w:lang w:val="en-GB"/>
              </w:rPr>
              <w:t>Solving the exercises</w:t>
            </w:r>
          </w:p>
          <w:p w14:paraId="445992AC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3B5CB231" w14:textId="5F4235F0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4640A9" w:rsidRPr="004640A9">
              <w:rPr>
                <w:rFonts w:eastAsia="Calibri"/>
                <w:lang w:val="en-GB"/>
              </w:rPr>
              <w:t>4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50</w:t>
            </w:r>
            <w:r w:rsidR="004640A9" w:rsidRPr="004640A9">
              <w:rPr>
                <w:rFonts w:eastAsia="Calibri"/>
                <w:lang w:val="en-GB"/>
              </w:rPr>
              <w:tab/>
              <w:t>Break</w:t>
            </w:r>
            <w:r w:rsidRPr="004640A9">
              <w:rPr>
                <w:rFonts w:eastAsia="Calibri"/>
                <w:lang w:val="en-GB"/>
              </w:rPr>
              <w:tab/>
            </w:r>
          </w:p>
          <w:p w14:paraId="6E2CD63E" w14:textId="77777777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4923FD90" w14:textId="0623D5E9" w:rsidR="003B3B9C" w:rsidRPr="004640A9" w:rsidRDefault="003B3B9C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601D2D">
              <w:rPr>
                <w:rFonts w:eastAsia="Calibri"/>
                <w:lang w:val="en-GB"/>
              </w:rPr>
              <w:t>5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05</w:t>
            </w:r>
            <w:r w:rsidRPr="004640A9">
              <w:rPr>
                <w:rFonts w:eastAsia="Calibri"/>
                <w:lang w:val="en-GB"/>
              </w:rPr>
              <w:tab/>
            </w:r>
            <w:r w:rsidR="004640A9" w:rsidRPr="004640A9">
              <w:rPr>
                <w:rFonts w:eastAsia="Calibri"/>
                <w:lang w:val="en-GB"/>
              </w:rPr>
              <w:t>Solving case scenario 2</w:t>
            </w:r>
          </w:p>
          <w:p w14:paraId="54C46B7D" w14:textId="0E5C815D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DDB964B" w14:textId="36BA2389" w:rsidR="004640A9" w:rsidRPr="004640A9" w:rsidRDefault="004640A9" w:rsidP="003B3B9C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 w:rsidRPr="004640A9">
              <w:rPr>
                <w:rFonts w:eastAsia="Calibri"/>
                <w:lang w:val="en-GB"/>
              </w:rPr>
              <w:t>1</w:t>
            </w:r>
            <w:r w:rsidR="00601D2D">
              <w:rPr>
                <w:rFonts w:eastAsia="Calibri"/>
                <w:lang w:val="en-GB"/>
              </w:rPr>
              <w:t>7</w:t>
            </w:r>
            <w:r w:rsidRPr="004640A9">
              <w:rPr>
                <w:rFonts w:eastAsia="Calibri"/>
                <w:lang w:val="en-GB"/>
              </w:rPr>
              <w:t>:</w:t>
            </w:r>
            <w:r w:rsidR="00601D2D">
              <w:rPr>
                <w:rFonts w:eastAsia="Calibri"/>
                <w:lang w:val="en-GB"/>
              </w:rPr>
              <w:t>05</w:t>
            </w:r>
            <w:r w:rsidRPr="004640A9">
              <w:rPr>
                <w:rFonts w:eastAsia="Calibri"/>
                <w:lang w:val="en-GB"/>
              </w:rPr>
              <w:tab/>
              <w:t>Questions, discussion</w:t>
            </w:r>
          </w:p>
          <w:p w14:paraId="70DD39BE" w14:textId="5BDDEC15" w:rsidR="00115F9A" w:rsidRDefault="00115F9A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70A3E3AC" w14:textId="56386AD0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  <w:r>
              <w:rPr>
                <w:rFonts w:eastAsia="Calibri"/>
                <w:lang w:val="en-GB"/>
              </w:rPr>
              <w:t>17:</w:t>
            </w:r>
            <w:r w:rsidR="00601D2D">
              <w:rPr>
                <w:rFonts w:eastAsia="Calibri"/>
                <w:lang w:val="en-GB"/>
              </w:rPr>
              <w:t>25</w:t>
            </w:r>
            <w:r>
              <w:rPr>
                <w:rFonts w:eastAsia="Calibri"/>
                <w:lang w:val="en-GB"/>
              </w:rPr>
              <w:tab/>
              <w:t>End of the first day</w:t>
            </w:r>
          </w:p>
          <w:p w14:paraId="52121D13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0219C667" w14:textId="77777777" w:rsidR="004640A9" w:rsidRDefault="004640A9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lang w:val="en-GB"/>
              </w:rPr>
            </w:pPr>
          </w:p>
          <w:p w14:paraId="2CF4B170" w14:textId="3785F2B6" w:rsidR="00AC3063" w:rsidRPr="004640A9" w:rsidRDefault="00A45B5B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………. , …………. (Weekday, Date of the second day)</w:t>
            </w:r>
          </w:p>
          <w:p w14:paraId="72ACC92C" w14:textId="69AE850F" w:rsidR="00AC3063" w:rsidRDefault="00AC3063" w:rsidP="00D74CDB">
            <w:pPr>
              <w:pStyle w:val="TextProgramm"/>
              <w:framePr w:hSpace="0" w:wrap="auto" w:vAnchor="margin" w:yAlign="inline"/>
              <w:tabs>
                <w:tab w:val="clear" w:pos="743"/>
                <w:tab w:val="left" w:pos="0"/>
              </w:tabs>
              <w:suppressOverlap w:val="0"/>
              <w:rPr>
                <w:rFonts w:eastAsia="Calibri"/>
                <w:sz w:val="12"/>
                <w:szCs w:val="12"/>
                <w:lang w:val="en-GB"/>
              </w:rPr>
            </w:pPr>
          </w:p>
          <w:p w14:paraId="411AFBA6" w14:textId="4334F5A8" w:rsidR="004C4A20" w:rsidRDefault="004C4A20" w:rsidP="004C4A20">
            <w:pPr>
              <w:rPr>
                <w:lang w:val="en-GB"/>
              </w:rPr>
            </w:pPr>
          </w:p>
          <w:p w14:paraId="4A610787" w14:textId="3A120BFF" w:rsidR="004C4A20" w:rsidRDefault="00731C1A" w:rsidP="004C4A20">
            <w:pPr>
              <w:pStyle w:val="Cmsor3"/>
              <w:framePr w:hSpace="0" w:wrap="auto" w:vAnchor="margin" w:yAlign="inline"/>
              <w:numPr>
                <w:ilvl w:val="0"/>
                <w:numId w:val="0"/>
              </w:numPr>
              <w:ind w:left="394" w:hanging="360"/>
              <w:suppressOverlap w:val="0"/>
              <w:outlineLvl w:val="2"/>
              <w:rPr>
                <w:sz w:val="24"/>
                <w:szCs w:val="16"/>
                <w:lang w:val="en-GB"/>
              </w:rPr>
            </w:pPr>
            <w:r>
              <w:rPr>
                <w:sz w:val="24"/>
                <w:szCs w:val="16"/>
                <w:lang w:val="en-GB"/>
              </w:rPr>
              <w:t>III.</w:t>
            </w:r>
            <w:bookmarkStart w:id="0" w:name="_GoBack"/>
            <w:bookmarkEnd w:id="0"/>
            <w:r w:rsidR="004C4A20" w:rsidRPr="00115F9A">
              <w:rPr>
                <w:sz w:val="24"/>
                <w:szCs w:val="16"/>
                <w:lang w:val="en-GB"/>
              </w:rPr>
              <w:t xml:space="preserve"> </w:t>
            </w:r>
            <w:r w:rsidR="004C4A20">
              <w:rPr>
                <w:sz w:val="24"/>
                <w:szCs w:val="16"/>
                <w:lang w:val="en-GB"/>
              </w:rPr>
              <w:t>Freezing and confiscation</w:t>
            </w:r>
          </w:p>
          <w:p w14:paraId="61C10C84" w14:textId="182A06F4" w:rsidR="004C4A20" w:rsidRPr="001B32F9" w:rsidRDefault="004C4A20" w:rsidP="004C4A20">
            <w:pPr>
              <w:rPr>
                <w:sz w:val="22"/>
                <w:szCs w:val="32"/>
                <w:lang w:val="en-GB"/>
              </w:rPr>
            </w:pPr>
          </w:p>
          <w:p w14:paraId="1F598F44" w14:textId="66CAC40B" w:rsidR="004C4A20" w:rsidRDefault="004640A9" w:rsidP="004C4A20">
            <w:pPr>
              <w:rPr>
                <w:lang w:val="en-GB"/>
              </w:rPr>
            </w:pPr>
            <w:r>
              <w:rPr>
                <w:lang w:val="en-GB"/>
              </w:rPr>
              <w:t>09</w:t>
            </w:r>
            <w:r w:rsidR="004C4A20">
              <w:rPr>
                <w:lang w:val="en-GB"/>
              </w:rPr>
              <w:t>:</w:t>
            </w:r>
            <w:r>
              <w:rPr>
                <w:lang w:val="en-GB"/>
              </w:rPr>
              <w:t>00</w:t>
            </w:r>
            <w:r w:rsidR="004C4A20">
              <w:rPr>
                <w:lang w:val="en-GB"/>
              </w:rPr>
              <w:tab/>
              <w:t>Presentation on freezing and confiscation</w:t>
            </w:r>
          </w:p>
          <w:p w14:paraId="4D91926D" w14:textId="64AB498B" w:rsidR="004C4A20" w:rsidRDefault="004C4A20" w:rsidP="004C4A20">
            <w:pPr>
              <w:rPr>
                <w:lang w:val="en-GB"/>
              </w:rPr>
            </w:pPr>
          </w:p>
          <w:p w14:paraId="1A31538F" w14:textId="281477DD" w:rsidR="004C4A20" w:rsidRDefault="004640A9" w:rsidP="004C4A20">
            <w:pPr>
              <w:rPr>
                <w:lang w:val="en-GB"/>
              </w:rPr>
            </w:pPr>
            <w:r>
              <w:rPr>
                <w:lang w:val="en-GB"/>
              </w:rPr>
              <w:t>09</w:t>
            </w:r>
            <w:r w:rsidR="004C4A20">
              <w:rPr>
                <w:lang w:val="en-GB"/>
              </w:rPr>
              <w:t>:</w:t>
            </w:r>
            <w:r>
              <w:rPr>
                <w:lang w:val="en-GB"/>
              </w:rPr>
              <w:t>20</w:t>
            </w:r>
            <w:r w:rsidR="004C4A20">
              <w:rPr>
                <w:lang w:val="en-GB"/>
              </w:rPr>
              <w:tab/>
            </w:r>
            <w:r w:rsidR="0014672F">
              <w:rPr>
                <w:lang w:val="en-GB"/>
              </w:rPr>
              <w:t>Solving case scenario 1</w:t>
            </w:r>
          </w:p>
          <w:p w14:paraId="43FEF12F" w14:textId="26775F55" w:rsidR="0014672F" w:rsidRDefault="0014672F" w:rsidP="004C4A20">
            <w:pPr>
              <w:rPr>
                <w:lang w:val="en-GB"/>
              </w:rPr>
            </w:pPr>
          </w:p>
          <w:p w14:paraId="4C910FC1" w14:textId="44FD74CA" w:rsidR="0014672F" w:rsidRDefault="004640A9" w:rsidP="004C4A20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  <w:r w:rsidR="0014672F">
              <w:rPr>
                <w:lang w:val="en-GB"/>
              </w:rPr>
              <w:t>:</w:t>
            </w:r>
            <w:r>
              <w:rPr>
                <w:lang w:val="en-GB"/>
              </w:rPr>
              <w:t>00</w:t>
            </w:r>
            <w:r w:rsidR="0014672F">
              <w:rPr>
                <w:lang w:val="en-GB"/>
              </w:rPr>
              <w:tab/>
              <w:t>Break</w:t>
            </w:r>
          </w:p>
          <w:p w14:paraId="748C66CE" w14:textId="4950E4F2" w:rsidR="0014672F" w:rsidRDefault="0014672F" w:rsidP="004C4A20">
            <w:pPr>
              <w:rPr>
                <w:lang w:val="en-GB"/>
              </w:rPr>
            </w:pPr>
          </w:p>
          <w:p w14:paraId="3F6BF859" w14:textId="3B603DFA" w:rsidR="0014672F" w:rsidRDefault="0014672F" w:rsidP="004C4A20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1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15</w:t>
            </w:r>
            <w:r>
              <w:rPr>
                <w:lang w:val="en-GB"/>
              </w:rPr>
              <w:tab/>
              <w:t>Solving the exercises and case scenario 2</w:t>
            </w:r>
          </w:p>
          <w:p w14:paraId="414B82A6" w14:textId="08DFF4BF" w:rsidR="0014672F" w:rsidRDefault="0014672F" w:rsidP="004C4A20">
            <w:pPr>
              <w:rPr>
                <w:lang w:val="en-GB"/>
              </w:rPr>
            </w:pPr>
          </w:p>
          <w:p w14:paraId="12BD0015" w14:textId="268A7DCC" w:rsidR="0014672F" w:rsidRDefault="0014672F" w:rsidP="004C4A20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2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15</w:t>
            </w:r>
            <w:r>
              <w:rPr>
                <w:lang w:val="en-GB"/>
              </w:rPr>
              <w:tab/>
              <w:t>Questions, discussion</w:t>
            </w:r>
          </w:p>
          <w:p w14:paraId="33148DCA" w14:textId="369051C7" w:rsidR="0014672F" w:rsidRDefault="0014672F" w:rsidP="004C4A20">
            <w:pPr>
              <w:rPr>
                <w:lang w:val="en-GB"/>
              </w:rPr>
            </w:pPr>
          </w:p>
          <w:p w14:paraId="73DA026E" w14:textId="00F419F3" w:rsidR="00072E58" w:rsidRPr="0014672F" w:rsidRDefault="0014672F" w:rsidP="0014672F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  <w:r w:rsidR="004640A9">
              <w:rPr>
                <w:lang w:val="en-GB"/>
              </w:rPr>
              <w:t>2</w:t>
            </w:r>
            <w:r>
              <w:rPr>
                <w:lang w:val="en-GB"/>
              </w:rPr>
              <w:t>:</w:t>
            </w:r>
            <w:r w:rsidR="004640A9">
              <w:rPr>
                <w:lang w:val="en-GB"/>
              </w:rPr>
              <w:t>35</w:t>
            </w:r>
            <w:r>
              <w:rPr>
                <w:lang w:val="en-GB"/>
              </w:rPr>
              <w:tab/>
              <w:t>End of the seminar</w:t>
            </w:r>
          </w:p>
          <w:p w14:paraId="6571B04D" w14:textId="3C582868" w:rsidR="009E1BB6" w:rsidRPr="009E1BB6" w:rsidRDefault="009E1BB6" w:rsidP="0014672F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110E1A94" w14:textId="77777777" w:rsidR="00F86181" w:rsidRDefault="00F86181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003968D8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D1CE8A" w14:textId="77777777" w:rsidR="003B3B9C" w:rsidRDefault="003B3B9C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  <w:p w14:paraId="4EA9D953" w14:textId="3577C51E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 w:rsidRPr="004462ED">
              <w:t>Objective</w:t>
            </w:r>
          </w:p>
          <w:p w14:paraId="4D5E9966" w14:textId="53D0008A" w:rsidR="00FC6548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sz w:val="20"/>
                <w:szCs w:val="18"/>
              </w:rPr>
            </w:pPr>
          </w:p>
          <w:p w14:paraId="6DB19C93" w14:textId="1514239F" w:rsidR="00FA615F" w:rsidRPr="00FA615F" w:rsidRDefault="00FA615F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bCs/>
                <w:sz w:val="20"/>
                <w:szCs w:val="18"/>
                <w:lang w:val="en-US"/>
              </w:rPr>
            </w:pPr>
            <w:r w:rsidRPr="00FA615F">
              <w:rPr>
                <w:b w:val="0"/>
                <w:bCs/>
                <w:sz w:val="20"/>
                <w:szCs w:val="18"/>
              </w:rPr>
              <w:t xml:space="preserve">The </w:t>
            </w:r>
            <w:r>
              <w:rPr>
                <w:b w:val="0"/>
                <w:bCs/>
                <w:sz w:val="20"/>
                <w:szCs w:val="18"/>
              </w:rPr>
              <w:t>seminar aims to enhance the knowledge of selected court staff concerning some frequently overlooked topics of European criminal law.</w:t>
            </w:r>
          </w:p>
          <w:p w14:paraId="412FC5C1" w14:textId="4501E610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</w:rPr>
            </w:pPr>
          </w:p>
          <w:p w14:paraId="60C265F0" w14:textId="3C2B56C5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  <w:r w:rsidRPr="004462ED">
              <w:t>Who should attend?</w:t>
            </w:r>
          </w:p>
          <w:p w14:paraId="13ABB096" w14:textId="52A58EE7" w:rsidR="00FC6548" w:rsidRDefault="00FC6548" w:rsidP="00FC6548">
            <w:pPr>
              <w:pStyle w:val="berschrift1"/>
              <w:framePr w:hSpace="0" w:wrap="auto" w:vAnchor="margin" w:hAnchor="text" w:xAlign="left" w:yAlign="inline"/>
              <w:rPr>
                <w:sz w:val="20"/>
                <w:szCs w:val="18"/>
              </w:rPr>
            </w:pPr>
          </w:p>
          <w:p w14:paraId="61D8A855" w14:textId="6C4925FF" w:rsidR="00FB42D3" w:rsidRPr="00FB42D3" w:rsidRDefault="00FB42D3" w:rsidP="00FC6548">
            <w:pPr>
              <w:pStyle w:val="berschrift1"/>
              <w:framePr w:hSpace="0" w:wrap="auto" w:vAnchor="margin" w:hAnchor="text" w:xAlign="left" w:yAlign="inline"/>
              <w:rPr>
                <w:b w:val="0"/>
                <w:bCs/>
                <w:sz w:val="20"/>
                <w:szCs w:val="18"/>
                <w:lang w:val="en-US"/>
              </w:rPr>
            </w:pPr>
            <w:r w:rsidRPr="00FB42D3">
              <w:rPr>
                <w:b w:val="0"/>
                <w:bCs/>
                <w:sz w:val="20"/>
                <w:szCs w:val="18"/>
              </w:rPr>
              <w:t xml:space="preserve">Selected court staff who </w:t>
            </w:r>
            <w:r>
              <w:rPr>
                <w:b w:val="0"/>
                <w:bCs/>
                <w:sz w:val="20"/>
                <w:szCs w:val="18"/>
              </w:rPr>
              <w:t>often encounter the topics covered in the training during their work.</w:t>
            </w:r>
          </w:p>
          <w:p w14:paraId="61791216" w14:textId="20923BED" w:rsidR="00A46A4C" w:rsidRPr="00FC6548" w:rsidRDefault="00A46A4C" w:rsidP="00A46A4C">
            <w:pPr>
              <w:pStyle w:val="berschrift1"/>
              <w:framePr w:hSpace="0" w:wrap="auto" w:vAnchor="margin" w:hAnchor="text" w:xAlign="left" w:yAlign="inline"/>
              <w:spacing w:before="0" w:after="0"/>
              <w:rPr>
                <w:b w:val="0"/>
                <w:sz w:val="18"/>
                <w:szCs w:val="18"/>
                <w:lang w:val="en-US"/>
              </w:rPr>
            </w:pPr>
          </w:p>
          <w:p w14:paraId="7CB7CD80" w14:textId="77777777" w:rsidR="00A46A4C" w:rsidRPr="003C0BF4" w:rsidRDefault="00A46A4C" w:rsidP="00A46A4C">
            <w:pPr>
              <w:rPr>
                <w:rFonts w:cs="Arial"/>
                <w:lang w:val="en-GB"/>
              </w:rPr>
            </w:pPr>
          </w:p>
          <w:p w14:paraId="32539CD7" w14:textId="53761027" w:rsidR="00A46A4C" w:rsidRPr="003C0BF4" w:rsidRDefault="00A46A4C" w:rsidP="00A46A4C">
            <w:pPr>
              <w:rPr>
                <w:rFonts w:eastAsia="Calibri" w:cs="Arial"/>
                <w:b/>
                <w:sz w:val="22"/>
                <w:szCs w:val="24"/>
                <w:lang w:val="en-GB"/>
              </w:rPr>
            </w:pPr>
            <w:r w:rsidRPr="003C0BF4">
              <w:rPr>
                <w:rFonts w:eastAsia="Calibri" w:cs="Arial"/>
                <w:b/>
                <w:sz w:val="22"/>
                <w:szCs w:val="24"/>
                <w:lang w:val="en-GB"/>
              </w:rPr>
              <w:t>Methodology</w:t>
            </w:r>
          </w:p>
          <w:p w14:paraId="4CB4A8F7" w14:textId="77777777" w:rsidR="00A46A4C" w:rsidRPr="00922D50" w:rsidRDefault="00A46A4C" w:rsidP="00A46A4C">
            <w:pPr>
              <w:rPr>
                <w:rFonts w:cs="Arial"/>
                <w:sz w:val="12"/>
                <w:lang w:val="en-GB"/>
              </w:rPr>
            </w:pPr>
          </w:p>
          <w:p w14:paraId="0C277609" w14:textId="044E0904" w:rsidR="00D02730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  <w:r>
              <w:rPr>
                <w:rFonts w:cs="Arial"/>
                <w:sz w:val="20"/>
                <w:szCs w:val="20"/>
                <w:lang w:val="en" w:eastAsia="en-GB"/>
              </w:rPr>
              <w:t>The training consists of multiple modules, each covering a specific European criminal law topic.</w:t>
            </w:r>
          </w:p>
          <w:p w14:paraId="40BC850B" w14:textId="04738427" w:rsidR="00FB42D3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50E2B18C" w14:textId="4464FB45" w:rsidR="00FB42D3" w:rsidRDefault="00FB42D3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  <w:r>
              <w:rPr>
                <w:rFonts w:cs="Arial"/>
                <w:sz w:val="20"/>
                <w:szCs w:val="20"/>
                <w:lang w:val="en" w:eastAsia="en-GB"/>
              </w:rPr>
              <w:t>Each module starts with a short presentation on the topic by the trainer, followed by case studies and exercises</w:t>
            </w:r>
            <w:r w:rsidR="006E0E4C">
              <w:rPr>
                <w:rFonts w:cs="Arial"/>
                <w:sz w:val="20"/>
                <w:szCs w:val="20"/>
                <w:lang w:val="en" w:eastAsia="en-GB"/>
              </w:rPr>
              <w:t>.</w:t>
            </w:r>
          </w:p>
          <w:p w14:paraId="43FA30D5" w14:textId="05397421" w:rsidR="006E0E4C" w:rsidRDefault="006E0E4C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</w:p>
          <w:p w14:paraId="01ECD43F" w14:textId="2214C28E" w:rsidR="006E0E4C" w:rsidRPr="003C0BF4" w:rsidRDefault="006E0E4C" w:rsidP="00FB42D3">
            <w:pPr>
              <w:rPr>
                <w:rFonts w:cs="Arial"/>
                <w:sz w:val="20"/>
                <w:szCs w:val="20"/>
                <w:lang w:val="en" w:eastAsia="en-GB"/>
              </w:rPr>
            </w:pPr>
            <w:r>
              <w:rPr>
                <w:rFonts w:cs="Arial"/>
                <w:sz w:val="20"/>
                <w:szCs w:val="20"/>
                <w:lang w:val="en" w:eastAsia="en-GB"/>
              </w:rPr>
              <w:t xml:space="preserve">While solving the exercises, the participants will </w:t>
            </w:r>
            <w:r w:rsidR="00BD3030">
              <w:rPr>
                <w:rFonts w:cs="Arial"/>
                <w:sz w:val="20"/>
                <w:szCs w:val="20"/>
                <w:lang w:val="en" w:eastAsia="en-GB"/>
              </w:rPr>
              <w:t>familiarize themselves with the legal sources and online tools</w:t>
            </w:r>
            <w:r w:rsidR="002E121A">
              <w:rPr>
                <w:rFonts w:cs="Arial"/>
                <w:sz w:val="20"/>
                <w:szCs w:val="20"/>
                <w:lang w:val="en" w:eastAsia="en-GB"/>
              </w:rPr>
              <w:t xml:space="preserve"> relevant to the topic.</w:t>
            </w:r>
            <w:r w:rsidR="00BD3030">
              <w:rPr>
                <w:rFonts w:cs="Arial"/>
                <w:sz w:val="20"/>
                <w:szCs w:val="20"/>
                <w:lang w:val="en" w:eastAsia="en-GB"/>
              </w:rPr>
              <w:t xml:space="preserve"> </w:t>
            </w:r>
          </w:p>
          <w:p w14:paraId="60E7E1D4" w14:textId="2D876155" w:rsidR="00D02730" w:rsidRPr="003C0BF4" w:rsidRDefault="00D02730" w:rsidP="00737530">
            <w:pPr>
              <w:pStyle w:val="berschrift1"/>
              <w:framePr w:hSpace="0" w:wrap="auto" w:vAnchor="margin" w:hAnchor="text" w:xAlign="left" w:yAlign="inline"/>
              <w:spacing w:before="0"/>
              <w:rPr>
                <w:lang w:val="en"/>
              </w:rPr>
            </w:pPr>
          </w:p>
          <w:p w14:paraId="3ACF7971" w14:textId="77777777" w:rsidR="005B2170" w:rsidRPr="003C0BF4" w:rsidRDefault="005B2170" w:rsidP="005B2170">
            <w:pPr>
              <w:pStyle w:val="berschrift1"/>
              <w:framePr w:hSpace="0" w:wrap="auto" w:vAnchor="margin" w:hAnchor="text" w:xAlign="left" w:yAlign="inline"/>
              <w:rPr>
                <w:b w:val="0"/>
                <w:sz w:val="20"/>
                <w:szCs w:val="20"/>
              </w:rPr>
            </w:pPr>
          </w:p>
          <w:p w14:paraId="4472C323" w14:textId="61CD27AB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1B4DC7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1279ED3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A8EFF3F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AE30CAD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4369F4D5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2E25AC2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50C093FA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6F9ACF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36C9290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673F5F33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5340CE9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DFF0E8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0229B8D8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15A4F1AA" w14:textId="77777777" w:rsidR="00797E74" w:rsidRPr="003C0BF4" w:rsidRDefault="00797E74" w:rsidP="00737530">
            <w:pPr>
              <w:rPr>
                <w:rFonts w:cs="Arial"/>
                <w:lang w:val="en-GB"/>
              </w:rPr>
            </w:pPr>
          </w:p>
          <w:p w14:paraId="73D7CD44" w14:textId="77777777" w:rsidR="00C35899" w:rsidRPr="003C0BF4" w:rsidRDefault="00C35899" w:rsidP="00737530">
            <w:pPr>
              <w:rPr>
                <w:rFonts w:cs="Arial"/>
                <w:lang w:val="en-GB"/>
              </w:rPr>
            </w:pPr>
          </w:p>
          <w:p w14:paraId="38EA97A0" w14:textId="25A945FD" w:rsidR="00A96480" w:rsidRPr="003C0BF4" w:rsidRDefault="00A96480" w:rsidP="00737530">
            <w:pPr>
              <w:rPr>
                <w:rFonts w:cs="Arial"/>
                <w:lang w:val="en-GB"/>
              </w:rPr>
            </w:pPr>
          </w:p>
        </w:tc>
      </w:tr>
      <w:tr w:rsidR="00FC6548" w:rsidRPr="003C0BF4" w14:paraId="66AFC193" w14:textId="77777777" w:rsidTr="00243E92">
        <w:tc>
          <w:tcPr>
            <w:tcW w:w="7507" w:type="dxa"/>
          </w:tcPr>
          <w:p w14:paraId="644F59C0" w14:textId="77777777" w:rsidR="00FC6548" w:rsidRPr="009E1BB6" w:rsidRDefault="00FC6548" w:rsidP="009E1BB6">
            <w:pPr>
              <w:pStyle w:val="InfoTab1"/>
              <w:framePr w:wrap="auto" w:vAnchor="margin" w:hAnchor="text" w:xAlign="left" w:yAlign="inline"/>
              <w:suppressOverlap w:val="0"/>
              <w:rPr>
                <w:lang w:val="en-GB"/>
              </w:rPr>
            </w:pPr>
          </w:p>
        </w:tc>
        <w:tc>
          <w:tcPr>
            <w:tcW w:w="3680" w:type="dxa"/>
          </w:tcPr>
          <w:p w14:paraId="533300BA" w14:textId="475BD104" w:rsidR="00FC6548" w:rsidRPr="004462ED" w:rsidRDefault="00FC6548" w:rsidP="00FC6548">
            <w:pPr>
              <w:pStyle w:val="berschrift1"/>
              <w:framePr w:hSpace="0" w:wrap="auto" w:vAnchor="margin" w:hAnchor="text" w:xAlign="left" w:yAlign="inline"/>
              <w:spacing w:before="0" w:after="0"/>
            </w:pPr>
          </w:p>
        </w:tc>
      </w:tr>
    </w:tbl>
    <w:p w14:paraId="7B41C58B" w14:textId="1BF23FCA" w:rsidR="007A4800" w:rsidRPr="003C0BF4" w:rsidRDefault="007A4800" w:rsidP="005928E2">
      <w:pPr>
        <w:rPr>
          <w:rFonts w:cs="Arial"/>
        </w:rPr>
      </w:pPr>
    </w:p>
    <w:sectPr w:rsidR="007A4800" w:rsidRPr="003C0BF4" w:rsidSect="007A4800">
      <w:pgSz w:w="11907" w:h="16840" w:code="9"/>
      <w:pgMar w:top="142" w:right="142" w:bottom="142" w:left="14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24E86" w14:textId="77777777" w:rsidR="00657B37" w:rsidRDefault="00657B37" w:rsidP="000F69C6">
      <w:r>
        <w:separator/>
      </w:r>
    </w:p>
  </w:endnote>
  <w:endnote w:type="continuationSeparator" w:id="0">
    <w:p w14:paraId="27F34DC9" w14:textId="77777777" w:rsidR="00657B37" w:rsidRDefault="00657B37" w:rsidP="000F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LT 45 Light">
    <w:altName w:val="Malgun Gothic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CE 55 Roman">
    <w:charset w:val="00"/>
    <w:family w:val="auto"/>
    <w:pitch w:val="variable"/>
    <w:sig w:usb0="A0002AA7" w:usb1="00000000" w:usb2="00000000" w:usb3="00000000" w:csb0="000001FF" w:csb1="00000000"/>
  </w:font>
  <w:font w:name="Frutiger LT 55 Roman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DD850" w14:textId="700A7970" w:rsidR="0055420A" w:rsidRDefault="0055420A" w:rsidP="001A57EF">
    <w:pPr>
      <w:pStyle w:val="llb"/>
      <w:ind w:left="212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C5829" w14:textId="77777777" w:rsidR="00657B37" w:rsidRDefault="00657B37" w:rsidP="000F69C6">
      <w:r>
        <w:separator/>
      </w:r>
    </w:p>
  </w:footnote>
  <w:footnote w:type="continuationSeparator" w:id="0">
    <w:p w14:paraId="3533C6C3" w14:textId="77777777" w:rsidR="00657B37" w:rsidRDefault="00657B37" w:rsidP="000F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87AE4" w14:textId="77777777" w:rsidR="005E304D" w:rsidRDefault="005E304D" w:rsidP="00983FB2">
    <w:pPr>
      <w:pStyle w:val="lfej"/>
      <w:tabs>
        <w:tab w:val="clear" w:pos="4536"/>
        <w:tab w:val="clear" w:pos="9072"/>
        <w:tab w:val="left" w:pos="2743"/>
        <w:tab w:val="left" w:pos="3328"/>
      </w:tabs>
    </w:pPr>
    <w:r>
      <w:tab/>
    </w:r>
    <w:r w:rsidR="00983FB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2EBEC" w14:textId="77777777" w:rsidR="005E304D" w:rsidRDefault="005E304D">
    <w:pPr>
      <w:pStyle w:val="lfej"/>
    </w:pPr>
    <w:r>
      <w:rPr>
        <w:noProof/>
      </w:rPr>
      <w:drawing>
        <wp:anchor distT="0" distB="0" distL="114300" distR="114300" simplePos="0" relativeHeight="251659264" behindDoc="1" locked="1" layoutInCell="1" allowOverlap="1" wp14:anchorId="1713BAF9" wp14:editId="51BDFF58">
          <wp:simplePos x="0" y="0"/>
          <wp:positionH relativeFrom="page">
            <wp:posOffset>-3175</wp:posOffset>
          </wp:positionH>
          <wp:positionV relativeFrom="page">
            <wp:posOffset>2540</wp:posOffset>
          </wp:positionV>
          <wp:extent cx="7559675" cy="10690225"/>
          <wp:effectExtent l="19050" t="0" r="3175" b="0"/>
          <wp:wrapNone/>
          <wp:docPr id="10" name="Grafik 0" descr="Template DE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 DE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12097"/>
    <w:multiLevelType w:val="hybridMultilevel"/>
    <w:tmpl w:val="E7D452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07EA0"/>
    <w:multiLevelType w:val="hybridMultilevel"/>
    <w:tmpl w:val="125A65C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F302A81"/>
    <w:multiLevelType w:val="hybridMultilevel"/>
    <w:tmpl w:val="DEC60D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16294"/>
    <w:multiLevelType w:val="hybridMultilevel"/>
    <w:tmpl w:val="BFAE12BA"/>
    <w:lvl w:ilvl="0" w:tplc="BDAE50C4">
      <w:start w:val="1"/>
      <w:numFmt w:val="upperRoman"/>
      <w:pStyle w:val="Cmsor3"/>
      <w:lvlText w:val="%1."/>
      <w:lvlJc w:val="left"/>
      <w:pPr>
        <w:ind w:left="394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328F9"/>
    <w:multiLevelType w:val="hybridMultilevel"/>
    <w:tmpl w:val="B590EE0A"/>
    <w:lvl w:ilvl="0" w:tplc="BEAEB648">
      <w:start w:val="1"/>
      <w:numFmt w:val="bullet"/>
      <w:pStyle w:val="Seite4AufzhlungPunj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438FD"/>
    <w:multiLevelType w:val="hybridMultilevel"/>
    <w:tmpl w:val="DF6CB62C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BC77E9"/>
    <w:multiLevelType w:val="hybridMultilevel"/>
    <w:tmpl w:val="49B2988A"/>
    <w:lvl w:ilvl="0" w:tplc="4F222DE0">
      <w:start w:val="1"/>
      <w:numFmt w:val="bullet"/>
      <w:pStyle w:val="Listaszerbekezds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5BB07FE"/>
    <w:multiLevelType w:val="hybridMultilevel"/>
    <w:tmpl w:val="C8D2A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10AC2"/>
    <w:multiLevelType w:val="hybridMultilevel"/>
    <w:tmpl w:val="E4400C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06E19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1711CB"/>
    <w:multiLevelType w:val="hybridMultilevel"/>
    <w:tmpl w:val="9A44C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63CD6"/>
    <w:multiLevelType w:val="hybridMultilevel"/>
    <w:tmpl w:val="3EA6E2E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370650"/>
    <w:multiLevelType w:val="hybridMultilevel"/>
    <w:tmpl w:val="8E0E5466"/>
    <w:lvl w:ilvl="0" w:tplc="35ECF5A0">
      <w:start w:val="1"/>
      <w:numFmt w:val="bullet"/>
      <w:pStyle w:val="Seite1AufzhlungPunkt"/>
      <w:lvlText w:val="•"/>
      <w:lvlJc w:val="left"/>
      <w:pPr>
        <w:ind w:left="720" w:hanging="360"/>
      </w:pPr>
      <w:rPr>
        <w:rFonts w:ascii="Univers LT 45 Light" w:hAnsi="Univers LT 45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60647"/>
    <w:multiLevelType w:val="hybridMultilevel"/>
    <w:tmpl w:val="8B18B7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9"/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</w:num>
  <w:num w:numId="17">
    <w:abstractNumId w:val="12"/>
  </w:num>
  <w:num w:numId="1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it-IT" w:vendorID="64" w:dllVersion="0" w:nlCheck="1" w:checkStyle="0"/>
  <w:activeWritingStyle w:appName="MSWord" w:lang="en-US" w:vendorID="64" w:dllVersion="0" w:nlCheck="1" w:checkStyle="1"/>
  <w:activeWritingStyle w:appName="MSWord" w:lang="en-GB" w:vendorID="64" w:dllVersion="0" w:nlCheck="1" w:checkStyle="1"/>
  <w:activeWritingStyle w:appName="MSWord" w:lang="de-DE" w:vendorID="64" w:dllVersion="0" w:nlCheck="1" w:checkStyle="1"/>
  <w:activeWritingStyle w:appName="MSWord" w:lang="fr-FR" w:vendorID="64" w:dllVersion="0" w:nlCheck="1" w:checkStyle="1"/>
  <w:activeWritingStyle w:appName="MSWord" w:lang="de-DE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385"/>
    <w:rsid w:val="000009E1"/>
    <w:rsid w:val="00004210"/>
    <w:rsid w:val="00004FD5"/>
    <w:rsid w:val="0000763C"/>
    <w:rsid w:val="00014CB0"/>
    <w:rsid w:val="00016C5C"/>
    <w:rsid w:val="00025C7F"/>
    <w:rsid w:val="00030F10"/>
    <w:rsid w:val="000326BF"/>
    <w:rsid w:val="00035E2C"/>
    <w:rsid w:val="000362DA"/>
    <w:rsid w:val="000400B8"/>
    <w:rsid w:val="0004502B"/>
    <w:rsid w:val="000453AA"/>
    <w:rsid w:val="0005426F"/>
    <w:rsid w:val="0005586F"/>
    <w:rsid w:val="00055ABF"/>
    <w:rsid w:val="00064AA3"/>
    <w:rsid w:val="00064CA0"/>
    <w:rsid w:val="00066345"/>
    <w:rsid w:val="00072E58"/>
    <w:rsid w:val="00074EF5"/>
    <w:rsid w:val="00077F9A"/>
    <w:rsid w:val="000854DA"/>
    <w:rsid w:val="00085980"/>
    <w:rsid w:val="000868FF"/>
    <w:rsid w:val="00086FC8"/>
    <w:rsid w:val="00091DA4"/>
    <w:rsid w:val="000A3A18"/>
    <w:rsid w:val="000B0903"/>
    <w:rsid w:val="000B31E3"/>
    <w:rsid w:val="000B3330"/>
    <w:rsid w:val="000C0643"/>
    <w:rsid w:val="000C1EDE"/>
    <w:rsid w:val="000E04AD"/>
    <w:rsid w:val="000E2E5A"/>
    <w:rsid w:val="000E4645"/>
    <w:rsid w:val="000E54C8"/>
    <w:rsid w:val="000F0053"/>
    <w:rsid w:val="000F3ED8"/>
    <w:rsid w:val="000F6105"/>
    <w:rsid w:val="000F69C6"/>
    <w:rsid w:val="00100E7C"/>
    <w:rsid w:val="00102318"/>
    <w:rsid w:val="00114D44"/>
    <w:rsid w:val="001153DC"/>
    <w:rsid w:val="00115F9A"/>
    <w:rsid w:val="00116230"/>
    <w:rsid w:val="00121614"/>
    <w:rsid w:val="0013277C"/>
    <w:rsid w:val="001376BE"/>
    <w:rsid w:val="0014672F"/>
    <w:rsid w:val="001530DD"/>
    <w:rsid w:val="00155C69"/>
    <w:rsid w:val="00157C0A"/>
    <w:rsid w:val="00162EAD"/>
    <w:rsid w:val="0016648D"/>
    <w:rsid w:val="001677C6"/>
    <w:rsid w:val="00174BEA"/>
    <w:rsid w:val="00174EBD"/>
    <w:rsid w:val="001848B1"/>
    <w:rsid w:val="00195A1B"/>
    <w:rsid w:val="001A0E93"/>
    <w:rsid w:val="001A1E6B"/>
    <w:rsid w:val="001A57EF"/>
    <w:rsid w:val="001A5AD3"/>
    <w:rsid w:val="001A6225"/>
    <w:rsid w:val="001B28F8"/>
    <w:rsid w:val="001B32F9"/>
    <w:rsid w:val="001B333D"/>
    <w:rsid w:val="001B4BD2"/>
    <w:rsid w:val="001B50F7"/>
    <w:rsid w:val="001B70A0"/>
    <w:rsid w:val="001B74DA"/>
    <w:rsid w:val="001B76F9"/>
    <w:rsid w:val="001C12E4"/>
    <w:rsid w:val="001C297D"/>
    <w:rsid w:val="001C2BEF"/>
    <w:rsid w:val="001C6029"/>
    <w:rsid w:val="001C7587"/>
    <w:rsid w:val="001D575C"/>
    <w:rsid w:val="001D609C"/>
    <w:rsid w:val="001D628B"/>
    <w:rsid w:val="001E5DFE"/>
    <w:rsid w:val="001F5196"/>
    <w:rsid w:val="001F606D"/>
    <w:rsid w:val="002006C6"/>
    <w:rsid w:val="00206D74"/>
    <w:rsid w:val="0021063E"/>
    <w:rsid w:val="00214399"/>
    <w:rsid w:val="002252E8"/>
    <w:rsid w:val="0022544E"/>
    <w:rsid w:val="00231446"/>
    <w:rsid w:val="00231C45"/>
    <w:rsid w:val="00243E92"/>
    <w:rsid w:val="00245038"/>
    <w:rsid w:val="00245F3F"/>
    <w:rsid w:val="00247FFC"/>
    <w:rsid w:val="002620CF"/>
    <w:rsid w:val="0026482A"/>
    <w:rsid w:val="00274B98"/>
    <w:rsid w:val="00274BCF"/>
    <w:rsid w:val="00282A35"/>
    <w:rsid w:val="00286D69"/>
    <w:rsid w:val="00287E50"/>
    <w:rsid w:val="00291D9D"/>
    <w:rsid w:val="00291EED"/>
    <w:rsid w:val="00293887"/>
    <w:rsid w:val="002957CB"/>
    <w:rsid w:val="0029754E"/>
    <w:rsid w:val="002A502E"/>
    <w:rsid w:val="002B0DE8"/>
    <w:rsid w:val="002B51B7"/>
    <w:rsid w:val="002B76F5"/>
    <w:rsid w:val="002C05B1"/>
    <w:rsid w:val="002C0745"/>
    <w:rsid w:val="002C6F2A"/>
    <w:rsid w:val="002D01B1"/>
    <w:rsid w:val="002D23DB"/>
    <w:rsid w:val="002D446F"/>
    <w:rsid w:val="002E121A"/>
    <w:rsid w:val="002E4A4E"/>
    <w:rsid w:val="002E5C0B"/>
    <w:rsid w:val="002F594E"/>
    <w:rsid w:val="002F78DC"/>
    <w:rsid w:val="002F7B8B"/>
    <w:rsid w:val="00313D27"/>
    <w:rsid w:val="00322BCF"/>
    <w:rsid w:val="0033346F"/>
    <w:rsid w:val="00342780"/>
    <w:rsid w:val="003502A1"/>
    <w:rsid w:val="00351593"/>
    <w:rsid w:val="00357659"/>
    <w:rsid w:val="003658BF"/>
    <w:rsid w:val="00370819"/>
    <w:rsid w:val="00390443"/>
    <w:rsid w:val="003929FF"/>
    <w:rsid w:val="00393BDA"/>
    <w:rsid w:val="003A2120"/>
    <w:rsid w:val="003A24EC"/>
    <w:rsid w:val="003A3C4A"/>
    <w:rsid w:val="003B2593"/>
    <w:rsid w:val="003B3B9C"/>
    <w:rsid w:val="003B4BF5"/>
    <w:rsid w:val="003B5A0A"/>
    <w:rsid w:val="003C0955"/>
    <w:rsid w:val="003C0BF4"/>
    <w:rsid w:val="003C45B0"/>
    <w:rsid w:val="003C4EEE"/>
    <w:rsid w:val="003C6CF2"/>
    <w:rsid w:val="003D3AE0"/>
    <w:rsid w:val="003E0125"/>
    <w:rsid w:val="003E1074"/>
    <w:rsid w:val="004022DE"/>
    <w:rsid w:val="00402449"/>
    <w:rsid w:val="00402F39"/>
    <w:rsid w:val="00416AAF"/>
    <w:rsid w:val="0042354C"/>
    <w:rsid w:val="0042719B"/>
    <w:rsid w:val="00430ACF"/>
    <w:rsid w:val="00430B63"/>
    <w:rsid w:val="00432BE7"/>
    <w:rsid w:val="004335B5"/>
    <w:rsid w:val="00436FF8"/>
    <w:rsid w:val="00442954"/>
    <w:rsid w:val="004446C7"/>
    <w:rsid w:val="00447FC8"/>
    <w:rsid w:val="00450EC8"/>
    <w:rsid w:val="004513BF"/>
    <w:rsid w:val="00452FD7"/>
    <w:rsid w:val="00454ACF"/>
    <w:rsid w:val="004573C4"/>
    <w:rsid w:val="00463056"/>
    <w:rsid w:val="004640A9"/>
    <w:rsid w:val="00464643"/>
    <w:rsid w:val="004648C4"/>
    <w:rsid w:val="00473079"/>
    <w:rsid w:val="004743A6"/>
    <w:rsid w:val="0048052D"/>
    <w:rsid w:val="0048095C"/>
    <w:rsid w:val="004854B9"/>
    <w:rsid w:val="00485C64"/>
    <w:rsid w:val="004869C3"/>
    <w:rsid w:val="00486CE1"/>
    <w:rsid w:val="00490654"/>
    <w:rsid w:val="0049118B"/>
    <w:rsid w:val="004941DB"/>
    <w:rsid w:val="00495194"/>
    <w:rsid w:val="00495B3A"/>
    <w:rsid w:val="004A2904"/>
    <w:rsid w:val="004A7B4B"/>
    <w:rsid w:val="004B6711"/>
    <w:rsid w:val="004C0908"/>
    <w:rsid w:val="004C4A20"/>
    <w:rsid w:val="004C50F4"/>
    <w:rsid w:val="004C63AD"/>
    <w:rsid w:val="004D075E"/>
    <w:rsid w:val="004D2273"/>
    <w:rsid w:val="004D6C1D"/>
    <w:rsid w:val="004E3BBE"/>
    <w:rsid w:val="004E3FE9"/>
    <w:rsid w:val="004E5564"/>
    <w:rsid w:val="004F0440"/>
    <w:rsid w:val="004F149E"/>
    <w:rsid w:val="0050179F"/>
    <w:rsid w:val="00501C76"/>
    <w:rsid w:val="00505D51"/>
    <w:rsid w:val="00506409"/>
    <w:rsid w:val="005139C1"/>
    <w:rsid w:val="005150BF"/>
    <w:rsid w:val="0051625F"/>
    <w:rsid w:val="00520545"/>
    <w:rsid w:val="00521875"/>
    <w:rsid w:val="005253DB"/>
    <w:rsid w:val="00537BC8"/>
    <w:rsid w:val="005400CF"/>
    <w:rsid w:val="0054280E"/>
    <w:rsid w:val="00547288"/>
    <w:rsid w:val="0055420A"/>
    <w:rsid w:val="00555864"/>
    <w:rsid w:val="00556BE0"/>
    <w:rsid w:val="00557A43"/>
    <w:rsid w:val="0056057B"/>
    <w:rsid w:val="0056516C"/>
    <w:rsid w:val="00567E7D"/>
    <w:rsid w:val="005711BF"/>
    <w:rsid w:val="0057142A"/>
    <w:rsid w:val="00571A29"/>
    <w:rsid w:val="0057304A"/>
    <w:rsid w:val="00573C2F"/>
    <w:rsid w:val="00577D96"/>
    <w:rsid w:val="00583DF2"/>
    <w:rsid w:val="0059021C"/>
    <w:rsid w:val="005904F4"/>
    <w:rsid w:val="00590C37"/>
    <w:rsid w:val="005928E2"/>
    <w:rsid w:val="0059579F"/>
    <w:rsid w:val="005A16E7"/>
    <w:rsid w:val="005A2001"/>
    <w:rsid w:val="005A20F1"/>
    <w:rsid w:val="005A7FED"/>
    <w:rsid w:val="005B2170"/>
    <w:rsid w:val="005B536B"/>
    <w:rsid w:val="005B58B0"/>
    <w:rsid w:val="005B6C70"/>
    <w:rsid w:val="005D53F7"/>
    <w:rsid w:val="005D59E4"/>
    <w:rsid w:val="005E1B20"/>
    <w:rsid w:val="005E1F19"/>
    <w:rsid w:val="005E304D"/>
    <w:rsid w:val="005E46E5"/>
    <w:rsid w:val="005F01FC"/>
    <w:rsid w:val="005F1EB5"/>
    <w:rsid w:val="00601353"/>
    <w:rsid w:val="00601D2D"/>
    <w:rsid w:val="006059D4"/>
    <w:rsid w:val="00605A9A"/>
    <w:rsid w:val="00611077"/>
    <w:rsid w:val="006156D9"/>
    <w:rsid w:val="00616B6E"/>
    <w:rsid w:val="00620023"/>
    <w:rsid w:val="006274A3"/>
    <w:rsid w:val="006304FE"/>
    <w:rsid w:val="00633989"/>
    <w:rsid w:val="0064072F"/>
    <w:rsid w:val="00642004"/>
    <w:rsid w:val="00642814"/>
    <w:rsid w:val="00643CB4"/>
    <w:rsid w:val="00651EF5"/>
    <w:rsid w:val="00656996"/>
    <w:rsid w:val="00656A86"/>
    <w:rsid w:val="00657B37"/>
    <w:rsid w:val="0066056C"/>
    <w:rsid w:val="00666BCA"/>
    <w:rsid w:val="0067419D"/>
    <w:rsid w:val="0068116A"/>
    <w:rsid w:val="006830B9"/>
    <w:rsid w:val="00685A9F"/>
    <w:rsid w:val="006864C9"/>
    <w:rsid w:val="00691DE6"/>
    <w:rsid w:val="00692031"/>
    <w:rsid w:val="006978FC"/>
    <w:rsid w:val="006B257C"/>
    <w:rsid w:val="006C2DB0"/>
    <w:rsid w:val="006D24EC"/>
    <w:rsid w:val="006E0A57"/>
    <w:rsid w:val="006E0E4C"/>
    <w:rsid w:val="006E2379"/>
    <w:rsid w:val="006E5385"/>
    <w:rsid w:val="006F11D9"/>
    <w:rsid w:val="006F1F7F"/>
    <w:rsid w:val="006F2D0E"/>
    <w:rsid w:val="006F3865"/>
    <w:rsid w:val="00704AC4"/>
    <w:rsid w:val="0071169A"/>
    <w:rsid w:val="007124CE"/>
    <w:rsid w:val="00714E1E"/>
    <w:rsid w:val="007158AF"/>
    <w:rsid w:val="007202B7"/>
    <w:rsid w:val="00725D48"/>
    <w:rsid w:val="00725ECF"/>
    <w:rsid w:val="007263E7"/>
    <w:rsid w:val="007276AC"/>
    <w:rsid w:val="00731020"/>
    <w:rsid w:val="00731682"/>
    <w:rsid w:val="00731C1A"/>
    <w:rsid w:val="007363AA"/>
    <w:rsid w:val="00737482"/>
    <w:rsid w:val="00737530"/>
    <w:rsid w:val="00740A99"/>
    <w:rsid w:val="0074102A"/>
    <w:rsid w:val="007438BE"/>
    <w:rsid w:val="00744C1C"/>
    <w:rsid w:val="007453CD"/>
    <w:rsid w:val="00753517"/>
    <w:rsid w:val="00755D04"/>
    <w:rsid w:val="00766563"/>
    <w:rsid w:val="0077098D"/>
    <w:rsid w:val="00770A71"/>
    <w:rsid w:val="00770ADB"/>
    <w:rsid w:val="00775E42"/>
    <w:rsid w:val="0078239C"/>
    <w:rsid w:val="00786E73"/>
    <w:rsid w:val="007876D1"/>
    <w:rsid w:val="00797E74"/>
    <w:rsid w:val="007A3187"/>
    <w:rsid w:val="007A3A9E"/>
    <w:rsid w:val="007A41CB"/>
    <w:rsid w:val="007A4800"/>
    <w:rsid w:val="007A4FE5"/>
    <w:rsid w:val="007B0A3F"/>
    <w:rsid w:val="007B2CC0"/>
    <w:rsid w:val="007B3EEC"/>
    <w:rsid w:val="007B5BFF"/>
    <w:rsid w:val="007C244C"/>
    <w:rsid w:val="007C2913"/>
    <w:rsid w:val="007C3934"/>
    <w:rsid w:val="007C74C3"/>
    <w:rsid w:val="007F000D"/>
    <w:rsid w:val="007F1944"/>
    <w:rsid w:val="007F3559"/>
    <w:rsid w:val="007F39B8"/>
    <w:rsid w:val="008043C7"/>
    <w:rsid w:val="0081230E"/>
    <w:rsid w:val="00812F9E"/>
    <w:rsid w:val="00815DE4"/>
    <w:rsid w:val="00817243"/>
    <w:rsid w:val="008226BF"/>
    <w:rsid w:val="00822C86"/>
    <w:rsid w:val="00836297"/>
    <w:rsid w:val="008418B5"/>
    <w:rsid w:val="00841A7B"/>
    <w:rsid w:val="00841F9A"/>
    <w:rsid w:val="00843D9A"/>
    <w:rsid w:val="0084439A"/>
    <w:rsid w:val="00845C80"/>
    <w:rsid w:val="00853C9C"/>
    <w:rsid w:val="00860435"/>
    <w:rsid w:val="008641DC"/>
    <w:rsid w:val="00877640"/>
    <w:rsid w:val="00877D02"/>
    <w:rsid w:val="00880F9E"/>
    <w:rsid w:val="008846FD"/>
    <w:rsid w:val="00896B23"/>
    <w:rsid w:val="008A4491"/>
    <w:rsid w:val="008A5280"/>
    <w:rsid w:val="008A625C"/>
    <w:rsid w:val="008B10A9"/>
    <w:rsid w:val="008B172A"/>
    <w:rsid w:val="008B2DB0"/>
    <w:rsid w:val="008B4E6B"/>
    <w:rsid w:val="008B7DF7"/>
    <w:rsid w:val="008C0DE5"/>
    <w:rsid w:val="008C291D"/>
    <w:rsid w:val="008C45D7"/>
    <w:rsid w:val="008D2BBC"/>
    <w:rsid w:val="008D37FC"/>
    <w:rsid w:val="008D3C1B"/>
    <w:rsid w:val="008E0963"/>
    <w:rsid w:val="008E193B"/>
    <w:rsid w:val="008E1A8F"/>
    <w:rsid w:val="008E2E9E"/>
    <w:rsid w:val="00903760"/>
    <w:rsid w:val="009127D0"/>
    <w:rsid w:val="00912C6E"/>
    <w:rsid w:val="00920CF9"/>
    <w:rsid w:val="00922D50"/>
    <w:rsid w:val="0093374C"/>
    <w:rsid w:val="00935041"/>
    <w:rsid w:val="00940642"/>
    <w:rsid w:val="00941472"/>
    <w:rsid w:val="0094225B"/>
    <w:rsid w:val="00950C66"/>
    <w:rsid w:val="00960724"/>
    <w:rsid w:val="0096371E"/>
    <w:rsid w:val="00965946"/>
    <w:rsid w:val="00965C9D"/>
    <w:rsid w:val="009706F6"/>
    <w:rsid w:val="009725CA"/>
    <w:rsid w:val="0097465F"/>
    <w:rsid w:val="009765C4"/>
    <w:rsid w:val="00977E89"/>
    <w:rsid w:val="00981533"/>
    <w:rsid w:val="009819E3"/>
    <w:rsid w:val="00981D69"/>
    <w:rsid w:val="00983FB2"/>
    <w:rsid w:val="00990668"/>
    <w:rsid w:val="009A1666"/>
    <w:rsid w:val="009B79E4"/>
    <w:rsid w:val="009C1286"/>
    <w:rsid w:val="009D0AE8"/>
    <w:rsid w:val="009D10C7"/>
    <w:rsid w:val="009D40C4"/>
    <w:rsid w:val="009E1BB6"/>
    <w:rsid w:val="009E23AB"/>
    <w:rsid w:val="009F3388"/>
    <w:rsid w:val="009F376D"/>
    <w:rsid w:val="009F6735"/>
    <w:rsid w:val="00A041DF"/>
    <w:rsid w:val="00A075EC"/>
    <w:rsid w:val="00A112B5"/>
    <w:rsid w:val="00A13257"/>
    <w:rsid w:val="00A16BF9"/>
    <w:rsid w:val="00A20B61"/>
    <w:rsid w:val="00A30775"/>
    <w:rsid w:val="00A322E1"/>
    <w:rsid w:val="00A33647"/>
    <w:rsid w:val="00A34B25"/>
    <w:rsid w:val="00A35ADC"/>
    <w:rsid w:val="00A41CD4"/>
    <w:rsid w:val="00A43940"/>
    <w:rsid w:val="00A43AFA"/>
    <w:rsid w:val="00A45B5B"/>
    <w:rsid w:val="00A46A4C"/>
    <w:rsid w:val="00A520C6"/>
    <w:rsid w:val="00A55540"/>
    <w:rsid w:val="00A729C9"/>
    <w:rsid w:val="00A729D9"/>
    <w:rsid w:val="00A72ACF"/>
    <w:rsid w:val="00A85631"/>
    <w:rsid w:val="00A856A5"/>
    <w:rsid w:val="00A9133D"/>
    <w:rsid w:val="00A93AF5"/>
    <w:rsid w:val="00A96480"/>
    <w:rsid w:val="00AA091F"/>
    <w:rsid w:val="00AA4955"/>
    <w:rsid w:val="00AA5E0E"/>
    <w:rsid w:val="00AA68E4"/>
    <w:rsid w:val="00AB1623"/>
    <w:rsid w:val="00AB1773"/>
    <w:rsid w:val="00AB2289"/>
    <w:rsid w:val="00AB31A7"/>
    <w:rsid w:val="00AB4C72"/>
    <w:rsid w:val="00AB71D6"/>
    <w:rsid w:val="00AC2AE4"/>
    <w:rsid w:val="00AC3063"/>
    <w:rsid w:val="00AC4244"/>
    <w:rsid w:val="00AD13F5"/>
    <w:rsid w:val="00AD77C1"/>
    <w:rsid w:val="00AE2C51"/>
    <w:rsid w:val="00AE3893"/>
    <w:rsid w:val="00AE714C"/>
    <w:rsid w:val="00AE741C"/>
    <w:rsid w:val="00AF2DC5"/>
    <w:rsid w:val="00AF4443"/>
    <w:rsid w:val="00B00DA8"/>
    <w:rsid w:val="00B011D6"/>
    <w:rsid w:val="00B03120"/>
    <w:rsid w:val="00B05D09"/>
    <w:rsid w:val="00B07534"/>
    <w:rsid w:val="00B14FE3"/>
    <w:rsid w:val="00B16373"/>
    <w:rsid w:val="00B20544"/>
    <w:rsid w:val="00B20DD4"/>
    <w:rsid w:val="00B27DE1"/>
    <w:rsid w:val="00B312E6"/>
    <w:rsid w:val="00B319B2"/>
    <w:rsid w:val="00B32352"/>
    <w:rsid w:val="00B423CF"/>
    <w:rsid w:val="00B56EEB"/>
    <w:rsid w:val="00B75791"/>
    <w:rsid w:val="00B77C25"/>
    <w:rsid w:val="00B935EA"/>
    <w:rsid w:val="00BA2687"/>
    <w:rsid w:val="00BA55C1"/>
    <w:rsid w:val="00BA7D9A"/>
    <w:rsid w:val="00BB270F"/>
    <w:rsid w:val="00BB63A3"/>
    <w:rsid w:val="00BC1B07"/>
    <w:rsid w:val="00BC263F"/>
    <w:rsid w:val="00BC5199"/>
    <w:rsid w:val="00BC5ED1"/>
    <w:rsid w:val="00BD2135"/>
    <w:rsid w:val="00BD2EC6"/>
    <w:rsid w:val="00BD3030"/>
    <w:rsid w:val="00BD4305"/>
    <w:rsid w:val="00BD5F32"/>
    <w:rsid w:val="00BE2F08"/>
    <w:rsid w:val="00BE5D4E"/>
    <w:rsid w:val="00BE6CFD"/>
    <w:rsid w:val="00BF0D04"/>
    <w:rsid w:val="00BF591B"/>
    <w:rsid w:val="00C0262F"/>
    <w:rsid w:val="00C02B2B"/>
    <w:rsid w:val="00C04D1F"/>
    <w:rsid w:val="00C0683C"/>
    <w:rsid w:val="00C13DAD"/>
    <w:rsid w:val="00C234BE"/>
    <w:rsid w:val="00C25B8E"/>
    <w:rsid w:val="00C335A9"/>
    <w:rsid w:val="00C33B45"/>
    <w:rsid w:val="00C35899"/>
    <w:rsid w:val="00C50928"/>
    <w:rsid w:val="00C54A55"/>
    <w:rsid w:val="00C655A1"/>
    <w:rsid w:val="00C83FE7"/>
    <w:rsid w:val="00C864A6"/>
    <w:rsid w:val="00C87086"/>
    <w:rsid w:val="00C874C2"/>
    <w:rsid w:val="00C9491D"/>
    <w:rsid w:val="00C95125"/>
    <w:rsid w:val="00C96BBC"/>
    <w:rsid w:val="00CA015F"/>
    <w:rsid w:val="00CA17CD"/>
    <w:rsid w:val="00CA2129"/>
    <w:rsid w:val="00CB1BA1"/>
    <w:rsid w:val="00CB6603"/>
    <w:rsid w:val="00CB6BB5"/>
    <w:rsid w:val="00CB7155"/>
    <w:rsid w:val="00CB7EFC"/>
    <w:rsid w:val="00CC0ABB"/>
    <w:rsid w:val="00CC0ADE"/>
    <w:rsid w:val="00CC0BB4"/>
    <w:rsid w:val="00CC1B31"/>
    <w:rsid w:val="00CC243A"/>
    <w:rsid w:val="00CC3AE5"/>
    <w:rsid w:val="00CC4355"/>
    <w:rsid w:val="00CC5385"/>
    <w:rsid w:val="00CC6A69"/>
    <w:rsid w:val="00CD1010"/>
    <w:rsid w:val="00CE02A9"/>
    <w:rsid w:val="00CE4529"/>
    <w:rsid w:val="00CE7220"/>
    <w:rsid w:val="00CE7F17"/>
    <w:rsid w:val="00CF480B"/>
    <w:rsid w:val="00CF6503"/>
    <w:rsid w:val="00CF78E5"/>
    <w:rsid w:val="00D01184"/>
    <w:rsid w:val="00D0127A"/>
    <w:rsid w:val="00D01457"/>
    <w:rsid w:val="00D02730"/>
    <w:rsid w:val="00D03AC0"/>
    <w:rsid w:val="00D0475B"/>
    <w:rsid w:val="00D07607"/>
    <w:rsid w:val="00D07C2B"/>
    <w:rsid w:val="00D20811"/>
    <w:rsid w:val="00D2160A"/>
    <w:rsid w:val="00D23A09"/>
    <w:rsid w:val="00D244EC"/>
    <w:rsid w:val="00D309C8"/>
    <w:rsid w:val="00D30FF1"/>
    <w:rsid w:val="00D31307"/>
    <w:rsid w:val="00D338F1"/>
    <w:rsid w:val="00D34754"/>
    <w:rsid w:val="00D4488E"/>
    <w:rsid w:val="00D50D08"/>
    <w:rsid w:val="00D534BD"/>
    <w:rsid w:val="00D5671B"/>
    <w:rsid w:val="00D571A1"/>
    <w:rsid w:val="00D67FAF"/>
    <w:rsid w:val="00D709A4"/>
    <w:rsid w:val="00D72176"/>
    <w:rsid w:val="00D72A37"/>
    <w:rsid w:val="00D72BE5"/>
    <w:rsid w:val="00D72D56"/>
    <w:rsid w:val="00D73EF0"/>
    <w:rsid w:val="00D74CDB"/>
    <w:rsid w:val="00D75CEE"/>
    <w:rsid w:val="00D85D22"/>
    <w:rsid w:val="00D90663"/>
    <w:rsid w:val="00DA39F9"/>
    <w:rsid w:val="00DB51E8"/>
    <w:rsid w:val="00DB5B1C"/>
    <w:rsid w:val="00DC4226"/>
    <w:rsid w:val="00DC4C07"/>
    <w:rsid w:val="00DC64B5"/>
    <w:rsid w:val="00DC79CC"/>
    <w:rsid w:val="00DD0E6A"/>
    <w:rsid w:val="00DD1921"/>
    <w:rsid w:val="00DD2FF9"/>
    <w:rsid w:val="00DD408A"/>
    <w:rsid w:val="00DD5721"/>
    <w:rsid w:val="00DD5E60"/>
    <w:rsid w:val="00DE48F5"/>
    <w:rsid w:val="00DE79FF"/>
    <w:rsid w:val="00DF2447"/>
    <w:rsid w:val="00DF5391"/>
    <w:rsid w:val="00DF6778"/>
    <w:rsid w:val="00E01A8E"/>
    <w:rsid w:val="00E032FD"/>
    <w:rsid w:val="00E07784"/>
    <w:rsid w:val="00E124E1"/>
    <w:rsid w:val="00E24526"/>
    <w:rsid w:val="00E30579"/>
    <w:rsid w:val="00E33948"/>
    <w:rsid w:val="00E36EAF"/>
    <w:rsid w:val="00E4357F"/>
    <w:rsid w:val="00E44EC2"/>
    <w:rsid w:val="00E51855"/>
    <w:rsid w:val="00E56D9B"/>
    <w:rsid w:val="00E635C1"/>
    <w:rsid w:val="00E64920"/>
    <w:rsid w:val="00E65542"/>
    <w:rsid w:val="00E70418"/>
    <w:rsid w:val="00E707D1"/>
    <w:rsid w:val="00E7594F"/>
    <w:rsid w:val="00E81053"/>
    <w:rsid w:val="00E81501"/>
    <w:rsid w:val="00E8155B"/>
    <w:rsid w:val="00E83AD8"/>
    <w:rsid w:val="00E8402C"/>
    <w:rsid w:val="00E8562B"/>
    <w:rsid w:val="00E86A8E"/>
    <w:rsid w:val="00E9654D"/>
    <w:rsid w:val="00E979D6"/>
    <w:rsid w:val="00EA6EF8"/>
    <w:rsid w:val="00EB0BC1"/>
    <w:rsid w:val="00EC448E"/>
    <w:rsid w:val="00ED29B9"/>
    <w:rsid w:val="00ED7942"/>
    <w:rsid w:val="00EE06D7"/>
    <w:rsid w:val="00EE2CB4"/>
    <w:rsid w:val="00EE5CE4"/>
    <w:rsid w:val="00EF1375"/>
    <w:rsid w:val="00EF3231"/>
    <w:rsid w:val="00EF4E3C"/>
    <w:rsid w:val="00F008E5"/>
    <w:rsid w:val="00F178E0"/>
    <w:rsid w:val="00F20990"/>
    <w:rsid w:val="00F24846"/>
    <w:rsid w:val="00F3258F"/>
    <w:rsid w:val="00F3712D"/>
    <w:rsid w:val="00F37CFD"/>
    <w:rsid w:val="00F42765"/>
    <w:rsid w:val="00F438D4"/>
    <w:rsid w:val="00F44730"/>
    <w:rsid w:val="00F46480"/>
    <w:rsid w:val="00F47F6D"/>
    <w:rsid w:val="00F5264F"/>
    <w:rsid w:val="00F52705"/>
    <w:rsid w:val="00F55DC3"/>
    <w:rsid w:val="00F7165C"/>
    <w:rsid w:val="00F726A9"/>
    <w:rsid w:val="00F728E7"/>
    <w:rsid w:val="00F80487"/>
    <w:rsid w:val="00F80BD5"/>
    <w:rsid w:val="00F80FCB"/>
    <w:rsid w:val="00F86181"/>
    <w:rsid w:val="00F86B1D"/>
    <w:rsid w:val="00F93BCD"/>
    <w:rsid w:val="00FA615F"/>
    <w:rsid w:val="00FA7FDB"/>
    <w:rsid w:val="00FB418C"/>
    <w:rsid w:val="00FB42D3"/>
    <w:rsid w:val="00FC6548"/>
    <w:rsid w:val="00FD093F"/>
    <w:rsid w:val="00FD134C"/>
    <w:rsid w:val="00FD2D33"/>
    <w:rsid w:val="00FE0A8D"/>
    <w:rsid w:val="00FF1AEB"/>
    <w:rsid w:val="00FF7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6F08C"/>
  <w15:docId w15:val="{E991BBE1-CCCF-4CEC-BCFA-7FDFB71B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l">
    <w:name w:val="Normal"/>
    <w:qFormat/>
    <w:rsid w:val="0059579F"/>
    <w:pPr>
      <w:spacing w:after="0" w:line="276" w:lineRule="auto"/>
      <w:contextualSpacing/>
    </w:pPr>
    <w:rPr>
      <w:rFonts w:ascii="Arial" w:hAnsi="Arial"/>
      <w:color w:val="4C4C4C"/>
      <w:sz w:val="18"/>
      <w:lang w:val="en-US"/>
    </w:rPr>
  </w:style>
  <w:style w:type="paragraph" w:styleId="Cmsor1">
    <w:name w:val="heading 1"/>
    <w:aliases w:val="Seite1 oben"/>
    <w:basedOn w:val="Norml"/>
    <w:next w:val="Norml"/>
    <w:link w:val="Cmsor1Char"/>
    <w:uiPriority w:val="9"/>
    <w:qFormat/>
    <w:rsid w:val="00F47F6D"/>
    <w:pPr>
      <w:framePr w:hSpace="142" w:wrap="around" w:vAnchor="page" w:hAnchor="page" w:x="2779" w:y="8449"/>
      <w:spacing w:before="240" w:after="120" w:line="240" w:lineRule="auto"/>
      <w:outlineLvl w:val="0"/>
    </w:pPr>
    <w:rPr>
      <w:rFonts w:eastAsia="Calibri" w:cs="Arial"/>
      <w:b/>
      <w:sz w:val="22"/>
      <w:szCs w:val="24"/>
      <w:lang w:val="en-GB"/>
    </w:rPr>
  </w:style>
  <w:style w:type="paragraph" w:styleId="Cmsor2">
    <w:name w:val="heading 2"/>
    <w:aliases w:val="Seite 1"/>
    <w:basedOn w:val="Norml"/>
    <w:next w:val="Norml"/>
    <w:link w:val="Cmsor2Char"/>
    <w:uiPriority w:val="9"/>
    <w:unhideWhenUsed/>
    <w:qFormat/>
    <w:rsid w:val="00D72D56"/>
    <w:pPr>
      <w:framePr w:hSpace="142" w:wrap="around" w:vAnchor="page" w:hAnchor="page" w:x="568" w:y="1815"/>
      <w:spacing w:after="160" w:line="240" w:lineRule="auto"/>
      <w:outlineLvl w:val="1"/>
    </w:pPr>
    <w:rPr>
      <w:rFonts w:eastAsia="Calibri" w:cs="Arial"/>
      <w:b/>
      <w:sz w:val="28"/>
      <w:szCs w:val="28"/>
    </w:rPr>
  </w:style>
  <w:style w:type="paragraph" w:styleId="Cmsor3">
    <w:name w:val="heading 3"/>
    <w:aliases w:val="Überschrift 3 S1,S2"/>
    <w:basedOn w:val="Listaszerbekezds"/>
    <w:next w:val="Norml"/>
    <w:link w:val="Cmsor3Char"/>
    <w:uiPriority w:val="9"/>
    <w:unhideWhenUsed/>
    <w:qFormat/>
    <w:rsid w:val="002D23DB"/>
    <w:pPr>
      <w:framePr w:wrap="around"/>
      <w:numPr>
        <w:numId w:val="4"/>
      </w:numPr>
      <w:pBdr>
        <w:top w:val="single" w:sz="4" w:space="1" w:color="auto"/>
        <w:bottom w:val="single" w:sz="4" w:space="1" w:color="auto"/>
      </w:pBdr>
      <w:outlineLvl w:val="2"/>
    </w:pPr>
    <w:rPr>
      <w:b/>
    </w:rPr>
  </w:style>
  <w:style w:type="paragraph" w:styleId="Cmsor4">
    <w:name w:val="heading 4"/>
    <w:aliases w:val="S1"/>
    <w:basedOn w:val="Norml"/>
    <w:next w:val="Norml"/>
    <w:link w:val="Cmsor4Char"/>
    <w:uiPriority w:val="9"/>
    <w:unhideWhenUsed/>
    <w:qFormat/>
    <w:rsid w:val="001C7587"/>
    <w:pPr>
      <w:spacing w:before="240" w:after="80"/>
      <w:outlineLvl w:val="3"/>
    </w:pPr>
    <w:rPr>
      <w:rFonts w:ascii="Georgia" w:hAnsi="Georgia"/>
      <w:color w:val="6E6E6E"/>
      <w:sz w:val="22"/>
    </w:rPr>
  </w:style>
  <w:style w:type="paragraph" w:styleId="Cmsor5">
    <w:name w:val="heading 5"/>
    <w:aliases w:val="Überschrift 5 Seite4"/>
    <w:basedOn w:val="Seite1Spalterechts"/>
    <w:next w:val="Norml"/>
    <w:link w:val="Cmsor5Char"/>
    <w:uiPriority w:val="9"/>
    <w:unhideWhenUsed/>
    <w:qFormat/>
    <w:rsid w:val="00E707D1"/>
    <w:pPr>
      <w:framePr w:hSpace="142" w:wrap="auto" w:vAnchor="page" w:hAnchor="page" w:x="8676" w:y="3601"/>
      <w:spacing w:before="240" w:after="80"/>
      <w:outlineLvl w:val="4"/>
    </w:pPr>
    <w:rPr>
      <w:rFonts w:cs="Arial"/>
      <w:lang w:val="de-DE"/>
    </w:rPr>
  </w:style>
  <w:style w:type="paragraph" w:styleId="Cmsor6">
    <w:name w:val="heading 6"/>
    <w:aliases w:val="Überschrift 6 Seite 4"/>
    <w:basedOn w:val="Cmsor3"/>
    <w:next w:val="Norml"/>
    <w:link w:val="Cmsor6Char"/>
    <w:uiPriority w:val="9"/>
    <w:unhideWhenUsed/>
    <w:rsid w:val="00DD2FF9"/>
    <w:pPr>
      <w:framePr w:wrap="around"/>
      <w:numPr>
        <w:numId w:val="0"/>
      </w:numPr>
      <w:outlineLvl w:val="5"/>
    </w:pPr>
    <w:rPr>
      <w:sz w:val="20"/>
    </w:rPr>
  </w:style>
  <w:style w:type="paragraph" w:styleId="Cmsor7">
    <w:name w:val="heading 7"/>
    <w:aliases w:val="Überschrift 7 Seite 4"/>
    <w:basedOn w:val="Cmsor5"/>
    <w:next w:val="Norml"/>
    <w:link w:val="Cmsor7Char"/>
    <w:uiPriority w:val="9"/>
    <w:unhideWhenUsed/>
    <w:qFormat/>
    <w:rsid w:val="00E707D1"/>
    <w:pPr>
      <w:framePr w:wrap="auto"/>
      <w:spacing w:before="80" w:after="40"/>
      <w:outlineLvl w:val="6"/>
    </w:pPr>
    <w:rPr>
      <w:sz w:val="14"/>
      <w:szCs w:val="14"/>
    </w:rPr>
  </w:style>
  <w:style w:type="paragraph" w:styleId="Cmsor8">
    <w:name w:val="heading 8"/>
    <w:aliases w:val="Überschrift 8 Seite 2"/>
    <w:basedOn w:val="Cmsor4"/>
    <w:next w:val="Norml"/>
    <w:link w:val="Cmsor8Char"/>
    <w:uiPriority w:val="9"/>
    <w:unhideWhenUsed/>
    <w:qFormat/>
    <w:rsid w:val="000F69C6"/>
    <w:pPr>
      <w:outlineLvl w:val="7"/>
    </w:pPr>
    <w:rPr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263F"/>
  </w:style>
  <w:style w:type="paragraph" w:styleId="llb">
    <w:name w:val="footer"/>
    <w:basedOn w:val="Norml"/>
    <w:link w:val="llbChar"/>
    <w:uiPriority w:val="99"/>
    <w:unhideWhenUsed/>
    <w:rsid w:val="00BC263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263F"/>
  </w:style>
  <w:style w:type="table" w:styleId="Rcsostblzat">
    <w:name w:val="Table Grid"/>
    <w:basedOn w:val="Normltblzat"/>
    <w:uiPriority w:val="39"/>
    <w:rsid w:val="00BC26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msor1Char">
    <w:name w:val="Címsor 1 Char"/>
    <w:aliases w:val="Seite1 oben Char"/>
    <w:basedOn w:val="Bekezdsalapbettpusa"/>
    <w:link w:val="Cmsor1"/>
    <w:uiPriority w:val="9"/>
    <w:rsid w:val="00F47F6D"/>
    <w:rPr>
      <w:rFonts w:ascii="Arial" w:eastAsia="Calibri" w:hAnsi="Arial" w:cs="Arial"/>
      <w:b/>
      <w:color w:val="4C4C4C"/>
      <w:szCs w:val="24"/>
      <w:lang w:val="en-GB"/>
    </w:rPr>
  </w:style>
  <w:style w:type="character" w:customStyle="1" w:styleId="Cmsor2Char">
    <w:name w:val="Címsor 2 Char"/>
    <w:aliases w:val="Seite 1 Char"/>
    <w:basedOn w:val="Bekezdsalapbettpusa"/>
    <w:link w:val="Cmsor2"/>
    <w:uiPriority w:val="9"/>
    <w:rsid w:val="00D72D56"/>
    <w:rPr>
      <w:rFonts w:ascii="Arial" w:eastAsia="Calibri" w:hAnsi="Arial" w:cs="Arial"/>
      <w:b/>
      <w:color w:val="4C4C4C"/>
      <w:sz w:val="28"/>
      <w:szCs w:val="28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97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754E"/>
    <w:rPr>
      <w:rFonts w:ascii="Tahoma" w:hAnsi="Tahoma" w:cs="Tahoma"/>
      <w:color w:val="393939"/>
      <w:sz w:val="16"/>
      <w:szCs w:val="16"/>
    </w:rPr>
  </w:style>
  <w:style w:type="character" w:customStyle="1" w:styleId="Cmsor3Char">
    <w:name w:val="Címsor 3 Char"/>
    <w:aliases w:val="Überschrift 3 S1 Char,S2 Char"/>
    <w:basedOn w:val="Bekezdsalapbettpusa"/>
    <w:link w:val="Cmsor3"/>
    <w:uiPriority w:val="9"/>
    <w:rsid w:val="002D23DB"/>
    <w:rPr>
      <w:rFonts w:ascii="Arial" w:hAnsi="Arial" w:cs="Arial"/>
      <w:b/>
      <w:color w:val="4C4C4C"/>
      <w:sz w:val="18"/>
      <w:szCs w:val="18"/>
      <w:lang w:val="en-US"/>
    </w:rPr>
  </w:style>
  <w:style w:type="character" w:customStyle="1" w:styleId="Cmsor4Char">
    <w:name w:val="Címsor 4 Char"/>
    <w:aliases w:val="S1 Char"/>
    <w:basedOn w:val="Bekezdsalapbettpusa"/>
    <w:link w:val="Cmsor4"/>
    <w:uiPriority w:val="9"/>
    <w:rsid w:val="001C7587"/>
    <w:rPr>
      <w:rFonts w:ascii="Georgia" w:hAnsi="Georgia"/>
      <w:color w:val="6E6E6E"/>
    </w:rPr>
  </w:style>
  <w:style w:type="paragraph" w:customStyle="1" w:styleId="Seite1Spalterechts">
    <w:name w:val="Seite 1 Spalte rechts"/>
    <w:basedOn w:val="Norml"/>
    <w:link w:val="Seite1SpalterechtsZchn"/>
    <w:qFormat/>
    <w:rsid w:val="00E64920"/>
    <w:pPr>
      <w:spacing w:line="240" w:lineRule="auto"/>
    </w:pPr>
    <w:rPr>
      <w:szCs w:val="18"/>
    </w:rPr>
  </w:style>
  <w:style w:type="paragraph" w:styleId="Listaszerbekezds">
    <w:name w:val="List Paragraph"/>
    <w:basedOn w:val="Norml"/>
    <w:uiPriority w:val="34"/>
    <w:qFormat/>
    <w:rsid w:val="00E65542"/>
    <w:pPr>
      <w:framePr w:hSpace="141" w:wrap="around" w:vAnchor="text" w:hAnchor="text" w:y="1"/>
      <w:numPr>
        <w:numId w:val="3"/>
      </w:numPr>
      <w:spacing w:line="240" w:lineRule="auto"/>
      <w:suppressOverlap/>
    </w:pPr>
    <w:rPr>
      <w:rFonts w:cs="Arial"/>
      <w:szCs w:val="18"/>
    </w:rPr>
  </w:style>
  <w:style w:type="character" w:customStyle="1" w:styleId="Seite1SpalterechtsZchn">
    <w:name w:val="Seite 1 Spalte rechts Zchn"/>
    <w:basedOn w:val="Bekezdsalapbettpusa"/>
    <w:link w:val="Seite1Spalterechts"/>
    <w:rsid w:val="00E64920"/>
    <w:rPr>
      <w:rFonts w:ascii="Arial" w:hAnsi="Arial"/>
      <w:color w:val="393939"/>
      <w:sz w:val="18"/>
      <w:szCs w:val="18"/>
    </w:rPr>
  </w:style>
  <w:style w:type="paragraph" w:customStyle="1" w:styleId="Seite1AufzhlungPunkt">
    <w:name w:val="Seite 1 Aufzählung Punkt"/>
    <w:basedOn w:val="Listaszerbekezds"/>
    <w:qFormat/>
    <w:rsid w:val="00C02B2B"/>
    <w:pPr>
      <w:framePr w:wrap="around"/>
      <w:numPr>
        <w:numId w:val="1"/>
      </w:numPr>
      <w:spacing w:after="120"/>
      <w:ind w:left="318" w:hanging="318"/>
      <w:contextualSpacing w:val="0"/>
    </w:pPr>
  </w:style>
  <w:style w:type="character" w:styleId="Hiperhivatkozs">
    <w:name w:val="Hyperlink"/>
    <w:basedOn w:val="Bekezdsalapbettpusa"/>
    <w:uiPriority w:val="99"/>
    <w:unhideWhenUsed/>
    <w:rsid w:val="00F47F6D"/>
    <w:rPr>
      <w:color w:val="4C4C4C"/>
      <w:u w:val="none"/>
      <w:bdr w:val="none" w:sz="0" w:space="0" w:color="auto"/>
    </w:rPr>
  </w:style>
  <w:style w:type="paragraph" w:customStyle="1" w:styleId="Seite1Abstandzu1Seite1">
    <w:name w:val="Seite 1 Abstand zu Ü1 Seite1"/>
    <w:basedOn w:val="Norml"/>
    <w:qFormat/>
    <w:rsid w:val="000F69C6"/>
    <w:pPr>
      <w:spacing w:line="6240" w:lineRule="exact"/>
    </w:pPr>
    <w:rPr>
      <w:noProof/>
      <w:lang w:eastAsia="de-DE"/>
    </w:rPr>
  </w:style>
  <w:style w:type="paragraph" w:customStyle="1" w:styleId="Seite2SpalterechtsBlock">
    <w:name w:val="Seite 2 Spalte rechts Block"/>
    <w:basedOn w:val="Norml"/>
    <w:qFormat/>
    <w:rsid w:val="008E0963"/>
    <w:pPr>
      <w:jc w:val="both"/>
    </w:pPr>
  </w:style>
  <w:style w:type="character" w:customStyle="1" w:styleId="Name">
    <w:name w:val="Name"/>
    <w:basedOn w:val="Bekezdsalapbettpusa"/>
    <w:uiPriority w:val="1"/>
    <w:qFormat/>
    <w:rsid w:val="00F47F6D"/>
    <w:rPr>
      <w:rFonts w:ascii="Arial" w:hAnsi="Arial"/>
      <w:b/>
      <w:color w:val="4C4C4C"/>
      <w:lang w:val="en-US"/>
    </w:rPr>
  </w:style>
  <w:style w:type="paragraph" w:customStyle="1" w:styleId="Kopfzeileberschrift">
    <w:name w:val="Kopfzeile Überschrift"/>
    <w:basedOn w:val="lfej"/>
    <w:qFormat/>
    <w:rsid w:val="004C50F4"/>
    <w:pPr>
      <w:framePr w:hSpace="142" w:wrap="around" w:vAnchor="page" w:hAnchor="page" w:x="596" w:y="596"/>
      <w:suppressOverlap/>
    </w:pPr>
    <w:rPr>
      <w:b/>
      <w:noProof/>
      <w:color w:val="A59888"/>
      <w:sz w:val="32"/>
      <w:szCs w:val="32"/>
      <w:lang w:eastAsia="de-DE"/>
    </w:rPr>
  </w:style>
  <w:style w:type="paragraph" w:customStyle="1" w:styleId="KopfzeileberschriftletzteSedite">
    <w:name w:val="Kopfzeile Überschrift letzte Sedite"/>
    <w:basedOn w:val="Norml"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character" w:customStyle="1" w:styleId="Cmsor5Char">
    <w:name w:val="Címsor 5 Char"/>
    <w:aliases w:val="Überschrift 5 Seite4 Char"/>
    <w:basedOn w:val="Bekezdsalapbettpusa"/>
    <w:link w:val="Cmsor5"/>
    <w:uiPriority w:val="9"/>
    <w:rsid w:val="00E707D1"/>
    <w:rPr>
      <w:rFonts w:ascii="Arial" w:hAnsi="Arial" w:cs="Arial"/>
      <w:color w:val="4C4C4C"/>
      <w:sz w:val="18"/>
      <w:szCs w:val="18"/>
    </w:rPr>
  </w:style>
  <w:style w:type="paragraph" w:customStyle="1" w:styleId="Seite4Tabelle">
    <w:name w:val="Seite4 Tabelle"/>
    <w:basedOn w:val="Seite1Spalterechts"/>
    <w:qFormat/>
    <w:rsid w:val="00357659"/>
    <w:rPr>
      <w:sz w:val="12"/>
      <w:szCs w:val="12"/>
    </w:rPr>
  </w:style>
  <w:style w:type="character" w:customStyle="1" w:styleId="Cmsor6Char">
    <w:name w:val="Címsor 6 Char"/>
    <w:aliases w:val="Überschrift 6 Seite 4 Char"/>
    <w:basedOn w:val="Bekezdsalapbettpusa"/>
    <w:link w:val="Cmsor6"/>
    <w:uiPriority w:val="9"/>
    <w:rsid w:val="00086FC8"/>
    <w:rPr>
      <w:rFonts w:ascii="Arial" w:hAnsi="Arial" w:cs="Arial"/>
      <w:color w:val="133C8B"/>
      <w:sz w:val="20"/>
      <w:szCs w:val="24"/>
      <w:lang w:val="en-US"/>
    </w:rPr>
  </w:style>
  <w:style w:type="paragraph" w:customStyle="1" w:styleId="Seite4Form">
    <w:name w:val="Seite 4 Form"/>
    <w:basedOn w:val="Norml"/>
    <w:qFormat/>
    <w:rsid w:val="00A041DF"/>
    <w:pPr>
      <w:spacing w:line="300" w:lineRule="exact"/>
    </w:pPr>
    <w:rPr>
      <w:sz w:val="16"/>
      <w:szCs w:val="16"/>
    </w:rPr>
  </w:style>
  <w:style w:type="paragraph" w:customStyle="1" w:styleId="TitelseiteKasten">
    <w:name w:val="Titelseite_Kasten"/>
    <w:qFormat/>
    <w:rsid w:val="00CC0ADE"/>
    <w:pPr>
      <w:spacing w:line="240" w:lineRule="exact"/>
      <w:jc w:val="center"/>
    </w:pPr>
    <w:rPr>
      <w:rFonts w:ascii="Arial" w:hAnsi="Arial" w:cs="Arial"/>
      <w:color w:val="393939"/>
      <w:sz w:val="40"/>
      <w:szCs w:val="32"/>
      <w:lang w:val="en-US"/>
    </w:rPr>
  </w:style>
  <w:style w:type="character" w:customStyle="1" w:styleId="Cmsor7Char">
    <w:name w:val="Címsor 7 Char"/>
    <w:aliases w:val="Überschrift 7 Seite 4 Char"/>
    <w:basedOn w:val="Bekezdsalapbettpusa"/>
    <w:link w:val="Cmsor7"/>
    <w:uiPriority w:val="9"/>
    <w:rsid w:val="00E707D1"/>
    <w:rPr>
      <w:rFonts w:ascii="Arial" w:hAnsi="Arial" w:cs="Arial"/>
      <w:color w:val="4C4C4C"/>
      <w:sz w:val="14"/>
      <w:szCs w:val="14"/>
    </w:rPr>
  </w:style>
  <w:style w:type="paragraph" w:customStyle="1" w:styleId="Seite4AufzhlungPunjkt">
    <w:name w:val="Seite4 Aufzählung Punjkt"/>
    <w:basedOn w:val="Seite4Tabelle"/>
    <w:qFormat/>
    <w:rsid w:val="0094225B"/>
    <w:pPr>
      <w:numPr>
        <w:numId w:val="2"/>
      </w:numPr>
      <w:ind w:left="273" w:hanging="273"/>
    </w:pPr>
  </w:style>
  <w:style w:type="paragraph" w:customStyle="1" w:styleId="Seite1Date">
    <w:name w:val="Seite1 Date"/>
    <w:basedOn w:val="Norml"/>
    <w:qFormat/>
    <w:rsid w:val="000F69C6"/>
    <w:rPr>
      <w:sz w:val="32"/>
      <w:szCs w:val="32"/>
    </w:rPr>
  </w:style>
  <w:style w:type="character" w:customStyle="1" w:styleId="Cmsor8Char">
    <w:name w:val="Címsor 8 Char"/>
    <w:aliases w:val="Überschrift 8 Seite 2 Char"/>
    <w:basedOn w:val="Bekezdsalapbettpusa"/>
    <w:link w:val="Cmsor8"/>
    <w:uiPriority w:val="9"/>
    <w:rsid w:val="000F69C6"/>
    <w:rPr>
      <w:rFonts w:ascii="Georgia" w:hAnsi="Georgia"/>
      <w:color w:val="6E6E6E"/>
      <w:sz w:val="26"/>
      <w:szCs w:val="26"/>
      <w:lang w:val="en-US"/>
    </w:rPr>
  </w:style>
  <w:style w:type="paragraph" w:customStyle="1" w:styleId="Seite2SpalterechtsNamen">
    <w:name w:val="Seite2 Spalte rechts Namen"/>
    <w:basedOn w:val="Seite2SpalterechtsBlock"/>
    <w:qFormat/>
    <w:rsid w:val="00A729C9"/>
    <w:pPr>
      <w:jc w:val="left"/>
    </w:pPr>
  </w:style>
  <w:style w:type="paragraph" w:customStyle="1" w:styleId="Seite2AufzhlungRomisch">
    <w:name w:val="Seite2 Aufzählung Romisch"/>
    <w:basedOn w:val="Norml"/>
    <w:qFormat/>
    <w:rsid w:val="00A729C9"/>
    <w:pPr>
      <w:tabs>
        <w:tab w:val="left" w:pos="222"/>
      </w:tabs>
    </w:pPr>
  </w:style>
  <w:style w:type="paragraph" w:customStyle="1" w:styleId="Vortrge">
    <w:name w:val="Vorträge"/>
    <w:basedOn w:val="Norml"/>
    <w:qFormat/>
    <w:rsid w:val="00F47F6D"/>
    <w:rPr>
      <w:b/>
    </w:rPr>
  </w:style>
  <w:style w:type="paragraph" w:customStyle="1" w:styleId="Referenten">
    <w:name w:val="Referenten"/>
    <w:basedOn w:val="Norml"/>
    <w:qFormat/>
    <w:rsid w:val="00AB4C72"/>
    <w:rPr>
      <w:i/>
    </w:rPr>
  </w:style>
  <w:style w:type="paragraph" w:customStyle="1" w:styleId="Registration">
    <w:name w:val="Registration"/>
    <w:basedOn w:val="Norml"/>
    <w:qFormat/>
    <w:rsid w:val="004573C4"/>
    <w:rPr>
      <w:rFonts w:eastAsia="Calibri" w:cs="Times New Roman"/>
      <w:b/>
      <w:color w:val="A59888"/>
      <w:sz w:val="36"/>
      <w:szCs w:val="36"/>
      <w:lang w:val="de-DE"/>
    </w:rPr>
  </w:style>
  <w:style w:type="paragraph" w:customStyle="1" w:styleId="Formatvorlage1">
    <w:name w:val="Formatvorlage1"/>
    <w:basedOn w:val="Norml"/>
    <w:qFormat/>
    <w:rsid w:val="00A35ADC"/>
    <w:pPr>
      <w:spacing w:line="360" w:lineRule="auto"/>
    </w:pPr>
    <w:rPr>
      <w:rFonts w:eastAsia="Calibri" w:cs="Times New Roman"/>
      <w:lang w:val="de-DE"/>
    </w:rPr>
  </w:style>
  <w:style w:type="paragraph" w:customStyle="1" w:styleId="berschrift1">
    <w:name w:val="Überschrift1"/>
    <w:aliases w:val="Seite1 unten"/>
    <w:basedOn w:val="Cmsor1"/>
    <w:qFormat/>
    <w:rsid w:val="00F47F6D"/>
    <w:pPr>
      <w:framePr w:wrap="around"/>
    </w:pPr>
  </w:style>
  <w:style w:type="paragraph" w:customStyle="1" w:styleId="Textrechts">
    <w:name w:val="Text rechts"/>
    <w:basedOn w:val="Norml"/>
    <w:qFormat/>
    <w:rsid w:val="00F47F6D"/>
    <w:pPr>
      <w:spacing w:line="240" w:lineRule="auto"/>
    </w:pPr>
    <w:rPr>
      <w:rFonts w:eastAsia="Calibri" w:cs="Arial"/>
      <w:szCs w:val="18"/>
      <w:lang w:val="de-DE"/>
    </w:rPr>
  </w:style>
  <w:style w:type="paragraph" w:customStyle="1" w:styleId="Listerechts">
    <w:name w:val="Liste rechts"/>
    <w:basedOn w:val="Listaszerbekezds"/>
    <w:qFormat/>
    <w:rsid w:val="009C1286"/>
    <w:pPr>
      <w:framePr w:wrap="around"/>
      <w:ind w:left="284" w:hanging="284"/>
    </w:pPr>
    <w:rPr>
      <w:lang w:val="de-DE"/>
    </w:rPr>
  </w:style>
  <w:style w:type="paragraph" w:customStyle="1" w:styleId="Flietext">
    <w:name w:val="Fließtext"/>
    <w:basedOn w:val="Norml"/>
    <w:uiPriority w:val="99"/>
    <w:rsid w:val="00370819"/>
    <w:pPr>
      <w:suppressAutoHyphens/>
      <w:autoSpaceDE w:val="0"/>
      <w:autoSpaceDN w:val="0"/>
      <w:adjustRightInd w:val="0"/>
      <w:spacing w:after="170" w:line="288" w:lineRule="auto"/>
      <w:contextualSpacing w:val="0"/>
      <w:jc w:val="both"/>
      <w:textAlignment w:val="center"/>
    </w:pPr>
    <w:rPr>
      <w:rFonts w:ascii="Frutiger CE 55 Roman" w:eastAsia="Times New Roman" w:hAnsi="Frutiger CE 55 Roman" w:cs="Frutiger CE 55 Roman"/>
      <w:color w:val="000000"/>
      <w:sz w:val="22"/>
      <w:lang w:val="de-DE" w:eastAsia="de-DE"/>
    </w:rPr>
  </w:style>
  <w:style w:type="paragraph" w:customStyle="1" w:styleId="kaestchen">
    <w:name w:val="kaestchen"/>
    <w:basedOn w:val="Seite4Tabelle"/>
    <w:qFormat/>
    <w:rsid w:val="00370819"/>
    <w:pPr>
      <w:spacing w:line="240" w:lineRule="exact"/>
      <w:jc w:val="center"/>
    </w:pPr>
    <w:rPr>
      <w:rFonts w:cs="Arial"/>
      <w:color w:val="393939"/>
      <w:sz w:val="32"/>
      <w:szCs w:val="32"/>
    </w:rPr>
  </w:style>
  <w:style w:type="paragraph" w:customStyle="1" w:styleId="TextProgramm">
    <w:name w:val="Text Programm"/>
    <w:basedOn w:val="Norml"/>
    <w:qFormat/>
    <w:rsid w:val="002C05B1"/>
    <w:pPr>
      <w:framePr w:hSpace="141" w:wrap="around" w:vAnchor="text" w:hAnchor="text" w:y="1"/>
      <w:tabs>
        <w:tab w:val="left" w:pos="743"/>
      </w:tabs>
      <w:spacing w:line="240" w:lineRule="auto"/>
      <w:suppressOverlap/>
    </w:pPr>
    <w:rPr>
      <w:rFonts w:cs="Arial"/>
      <w:szCs w:val="18"/>
    </w:rPr>
  </w:style>
  <w:style w:type="paragraph" w:customStyle="1" w:styleId="Subtitle10">
    <w:name w:val="Subtitle10"/>
    <w:basedOn w:val="Norml"/>
    <w:qFormat/>
    <w:rsid w:val="00F47F6D"/>
    <w:pPr>
      <w:spacing w:line="360" w:lineRule="auto"/>
      <w:outlineLvl w:val="2"/>
    </w:pPr>
    <w:rPr>
      <w:rFonts w:cs="Arial"/>
      <w:b/>
      <w:bCs/>
      <w:sz w:val="28"/>
      <w:szCs w:val="28"/>
    </w:rPr>
  </w:style>
  <w:style w:type="paragraph" w:customStyle="1" w:styleId="Seminarfor">
    <w:name w:val="Seminar for"/>
    <w:basedOn w:val="Norml"/>
    <w:qFormat/>
    <w:rsid w:val="00F47F6D"/>
    <w:pPr>
      <w:spacing w:after="200"/>
    </w:pPr>
    <w:rPr>
      <w:rFonts w:eastAsia="Calibri" w:cs="Arial"/>
      <w:b/>
      <w:caps/>
      <w:sz w:val="24"/>
      <w:szCs w:val="24"/>
    </w:rPr>
  </w:style>
  <w:style w:type="paragraph" w:customStyle="1" w:styleId="Subtopic">
    <w:name w:val="Subtopic"/>
    <w:basedOn w:val="berschrift1"/>
    <w:qFormat/>
    <w:rsid w:val="001A0E93"/>
    <w:pPr>
      <w:framePr w:wrap="around" w:x="2723"/>
      <w:outlineLvl w:val="9"/>
    </w:pPr>
    <w:rPr>
      <w:sz w:val="20"/>
      <w:szCs w:val="20"/>
    </w:rPr>
  </w:style>
  <w:style w:type="paragraph" w:customStyle="1" w:styleId="Subtext8">
    <w:name w:val="Subtext8"/>
    <w:basedOn w:val="Norml"/>
    <w:qFormat/>
    <w:rsid w:val="001A0E93"/>
    <w:pPr>
      <w:framePr w:hSpace="142" w:wrap="around" w:vAnchor="page" w:hAnchor="page" w:x="2723" w:y="8449"/>
      <w:spacing w:after="240" w:line="240" w:lineRule="auto"/>
      <w:contextualSpacing w:val="0"/>
      <w:outlineLvl w:val="2"/>
    </w:pPr>
    <w:rPr>
      <w:rFonts w:eastAsia="Calibri" w:cs="Arial"/>
      <w:color w:val="000000"/>
      <w:sz w:val="16"/>
      <w:szCs w:val="16"/>
      <w:lang w:val="de-DE"/>
    </w:rPr>
  </w:style>
  <w:style w:type="paragraph" w:customStyle="1" w:styleId="FlietextSeite4rechts">
    <w:name w:val="Fließtext Seite 4 rechts"/>
    <w:basedOn w:val="Seite4Tabelle"/>
    <w:qFormat/>
    <w:rsid w:val="00AF4443"/>
    <w:rPr>
      <w:rFonts w:cs="Arial"/>
      <w:sz w:val="14"/>
      <w:szCs w:val="14"/>
      <w:lang w:val="fr-FR"/>
    </w:rPr>
  </w:style>
  <w:style w:type="paragraph" w:customStyle="1" w:styleId="InfoTab1">
    <w:name w:val="Info_Tab1"/>
    <w:basedOn w:val="Norml"/>
    <w:qFormat/>
    <w:rsid w:val="00C35899"/>
    <w:pPr>
      <w:framePr w:wrap="around" w:vAnchor="page" w:hAnchor="page" w:x="568" w:y="1815"/>
      <w:spacing w:before="120"/>
      <w:ind w:left="680"/>
      <w:suppressOverlap/>
    </w:pPr>
    <w:rPr>
      <w:rFonts w:cs="Arial"/>
      <w:szCs w:val="18"/>
    </w:rPr>
  </w:style>
  <w:style w:type="paragraph" w:customStyle="1" w:styleId="LinieTab1">
    <w:name w:val="Linie Tab 1"/>
    <w:basedOn w:val="Norml"/>
    <w:qFormat/>
    <w:rsid w:val="00C35899"/>
    <w:pPr>
      <w:pBdr>
        <w:bottom w:val="single" w:sz="4" w:space="1" w:color="000000" w:themeColor="text1"/>
      </w:pBdr>
      <w:spacing w:before="360" w:line="240" w:lineRule="auto"/>
      <w:ind w:left="697" w:right="1134"/>
    </w:pPr>
    <w:rPr>
      <w:rFonts w:eastAsia="Calibri" w:cs="Arial"/>
      <w:sz w:val="8"/>
      <w:szCs w:val="8"/>
      <w:lang w:val="de-DE"/>
    </w:rPr>
  </w:style>
  <w:style w:type="paragraph" w:customStyle="1" w:styleId="SubohneAbstand">
    <w:name w:val="Sub ohne Abstand"/>
    <w:basedOn w:val="Subtopic"/>
    <w:qFormat/>
    <w:rsid w:val="00A075EC"/>
    <w:pPr>
      <w:framePr w:hSpace="0" w:wrap="around" w:y="8336"/>
      <w:spacing w:before="0" w:after="0"/>
      <w:suppressOverlap/>
    </w:pPr>
    <w:rPr>
      <w:b w:val="0"/>
      <w:lang w:val="en-US"/>
    </w:rPr>
  </w:style>
  <w:style w:type="paragraph" w:customStyle="1" w:styleId="subtextreohneabstand">
    <w:name w:val="subtext re ohne abstand"/>
    <w:basedOn w:val="Subtext8"/>
    <w:qFormat/>
    <w:rsid w:val="00A075EC"/>
    <w:pPr>
      <w:framePr w:hSpace="0" w:wrap="around" w:y="8336"/>
      <w:spacing w:after="0"/>
      <w:suppressOverlap/>
    </w:pPr>
    <w:rPr>
      <w:color w:val="4C4C4C"/>
      <w:lang w:val="en-GB"/>
    </w:rPr>
  </w:style>
  <w:style w:type="paragraph" w:customStyle="1" w:styleId="Default">
    <w:name w:val="Default"/>
    <w:rsid w:val="007C74C3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character" w:customStyle="1" w:styleId="apple-converted-space">
    <w:name w:val="apple-converted-space"/>
    <w:basedOn w:val="Bekezdsalapbettpusa"/>
    <w:rsid w:val="00D02730"/>
  </w:style>
  <w:style w:type="paragraph" w:customStyle="1" w:styleId="Rechtsgebiet">
    <w:name w:val="Rechtsgebiet"/>
    <w:basedOn w:val="Norml"/>
    <w:uiPriority w:val="99"/>
    <w:rsid w:val="00E032FD"/>
    <w:pPr>
      <w:suppressAutoHyphens/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Frutiger LT 55 Roman" w:hAnsi="Frutiger LT 55 Roman" w:cs="Frutiger LT 55 Roman"/>
      <w:color w:val="123C8A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FB6A-9378-44FC-AC99-AD2D4DEB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236</Words>
  <Characters>1632</Characters>
  <Application>Microsoft Office Word</Application>
  <DocSecurity>0</DocSecurity>
  <Lines>13</Lines>
  <Paragraphs>3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Falkenhagen Eva</dc:creator>
  <cp:lastModifiedBy>Kisgyörgy Martin Dr.</cp:lastModifiedBy>
  <cp:revision>52</cp:revision>
  <cp:lastPrinted>2020-09-28T17:13:00Z</cp:lastPrinted>
  <dcterms:created xsi:type="dcterms:W3CDTF">2020-09-15T08:37:00Z</dcterms:created>
  <dcterms:modified xsi:type="dcterms:W3CDTF">2021-01-04T14:13:00Z</dcterms:modified>
</cp:coreProperties>
</file>