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pPr w:vertAnchor="page" w:horzAnchor="page" w:tblpX="2746" w:tblpY="4741"/>
        <w:tblOverlap w:val="never"/>
        <w:tblW w:w="50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77"/>
      </w:tblGrid>
      <w:tr w:rsidR="00922D50" w:rsidRPr="008C5327" w14:paraId="14D621F0" w14:textId="77777777" w:rsidTr="00841F9A">
        <w:trPr>
          <w:trHeight w:hRule="exact" w:val="2580"/>
        </w:trPr>
        <w:tc>
          <w:tcPr>
            <w:tcW w:w="5077" w:type="dxa"/>
          </w:tcPr>
          <w:p w14:paraId="073AAEF9" w14:textId="77777777" w:rsidR="004022DE" w:rsidRPr="008C5327" w:rsidRDefault="008D3C1B" w:rsidP="001C6029">
            <w:pPr>
              <w:rPr>
                <w:b/>
                <w:caps/>
                <w:sz w:val="28"/>
                <w:szCs w:val="28"/>
              </w:rPr>
            </w:pPr>
            <w:r w:rsidRPr="008C5327">
              <w:rPr>
                <w:b/>
                <w:caps/>
                <w:sz w:val="28"/>
              </w:rPr>
              <w:t>Mieux appliquer le droit pénal européen</w:t>
            </w:r>
          </w:p>
          <w:p w14:paraId="7707B33F" w14:textId="6AFEA284" w:rsidR="008D3C1B" w:rsidRPr="008C5327" w:rsidRDefault="00841F9A" w:rsidP="001C6029">
            <w:pPr>
              <w:rPr>
                <w:sz w:val="28"/>
                <w:szCs w:val="28"/>
              </w:rPr>
            </w:pPr>
            <w:r w:rsidRPr="008C5327">
              <w:rPr>
                <w:sz w:val="28"/>
              </w:rPr>
              <w:t>Formation linguistique et juridique</w:t>
            </w:r>
            <w:r w:rsidRPr="008C5327">
              <w:rPr>
                <w:b/>
                <w:sz w:val="28"/>
              </w:rPr>
              <w:t xml:space="preserve"> </w:t>
            </w:r>
            <w:r w:rsidRPr="008C5327">
              <w:rPr>
                <w:sz w:val="28"/>
              </w:rPr>
              <w:t>destinée au personnel des tribunaux dans toute l’Europe</w:t>
            </w:r>
          </w:p>
          <w:p w14:paraId="45AD8349" w14:textId="2C925F90" w:rsidR="00841F9A" w:rsidRPr="008C5327" w:rsidRDefault="00841F9A" w:rsidP="001C6029">
            <w:pPr>
              <w:rPr>
                <w:b/>
                <w:caps/>
                <w:sz w:val="28"/>
                <w:szCs w:val="28"/>
              </w:rPr>
            </w:pPr>
          </w:p>
          <w:p w14:paraId="0668DB34" w14:textId="38CFD42D" w:rsidR="00841F9A" w:rsidRPr="008C5327" w:rsidRDefault="00025C7F" w:rsidP="001C6029">
            <w:pPr>
              <w:rPr>
                <w:b/>
                <w:caps/>
                <w:sz w:val="28"/>
                <w:szCs w:val="28"/>
              </w:rPr>
            </w:pPr>
            <w:r w:rsidRPr="008C5327">
              <w:rPr>
                <w:b/>
                <w:caps/>
                <w:sz w:val="28"/>
              </w:rPr>
              <w:t>…….. Séminaire national</w:t>
            </w:r>
          </w:p>
          <w:p w14:paraId="5838C478" w14:textId="6CEA54A3" w:rsidR="00922D50" w:rsidRPr="008C5327" w:rsidRDefault="00922D50" w:rsidP="00ED29B9">
            <w:pPr>
              <w:rPr>
                <w:rFonts w:cs="Arial"/>
                <w:sz w:val="28"/>
                <w:szCs w:val="28"/>
              </w:rPr>
            </w:pPr>
          </w:p>
        </w:tc>
      </w:tr>
    </w:tbl>
    <w:tbl>
      <w:tblPr>
        <w:tblStyle w:val="Grilledutableau"/>
        <w:tblpPr w:vertAnchor="page" w:horzAnchor="page" w:tblpX="2626" w:tblpY="7066"/>
        <w:tblOverlap w:val="never"/>
        <w:tblW w:w="87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13"/>
        <w:gridCol w:w="3119"/>
      </w:tblGrid>
      <w:tr w:rsidR="00922D50" w:rsidRPr="008C5327" w14:paraId="68D0807B" w14:textId="77777777" w:rsidTr="00922D50">
        <w:trPr>
          <w:trHeight w:hRule="exact" w:val="7088"/>
        </w:trPr>
        <w:tc>
          <w:tcPr>
            <w:tcW w:w="5613" w:type="dxa"/>
          </w:tcPr>
          <w:p w14:paraId="11A6270C" w14:textId="7409EAEB" w:rsidR="00ED29B9" w:rsidRPr="008C5327" w:rsidRDefault="00ED29B9" w:rsidP="00922D50">
            <w:pPr>
              <w:pStyle w:val="Titre1"/>
              <w:framePr w:hSpace="0" w:wrap="auto" w:vAnchor="margin" w:hAnchor="text" w:xAlign="left" w:yAlign="inline"/>
              <w:spacing w:after="0"/>
              <w:outlineLvl w:val="0"/>
            </w:pPr>
          </w:p>
          <w:p w14:paraId="37F6AD59" w14:textId="2FE0DAFA" w:rsidR="00CB1BA1" w:rsidRPr="008C5327" w:rsidRDefault="00CB1BA1" w:rsidP="00922D50">
            <w:pPr>
              <w:pStyle w:val="Titre1"/>
              <w:framePr w:hSpace="0" w:wrap="auto" w:vAnchor="margin" w:hAnchor="text" w:xAlign="left" w:yAlign="inline"/>
              <w:spacing w:after="0"/>
              <w:outlineLvl w:val="0"/>
            </w:pPr>
          </w:p>
          <w:p w14:paraId="603D741F" w14:textId="309CB828" w:rsidR="008B10A9" w:rsidRPr="008C5327" w:rsidRDefault="008B10A9" w:rsidP="008B10A9"/>
          <w:p w14:paraId="0751A9C8" w14:textId="44A068EB" w:rsidR="008B10A9" w:rsidRPr="008C5327" w:rsidRDefault="008B10A9" w:rsidP="008B10A9"/>
          <w:p w14:paraId="58E5E905" w14:textId="77777777" w:rsidR="008B10A9" w:rsidRPr="008C5327" w:rsidRDefault="008B10A9" w:rsidP="008B10A9"/>
          <w:p w14:paraId="6DDAC415" w14:textId="07294301" w:rsidR="008B10A9" w:rsidRPr="008C5327" w:rsidRDefault="008B10A9" w:rsidP="008B10A9">
            <w:pPr>
              <w:rPr>
                <w:b/>
                <w:bCs/>
                <w:sz w:val="24"/>
                <w:szCs w:val="36"/>
              </w:rPr>
            </w:pPr>
            <w:r w:rsidRPr="008C5327">
              <w:rPr>
                <w:b/>
                <w:sz w:val="24"/>
              </w:rPr>
              <w:t>Orateur(s)</w:t>
            </w:r>
          </w:p>
          <w:p w14:paraId="54FC3D34" w14:textId="6BC4C470" w:rsidR="008B10A9" w:rsidRPr="008C5327" w:rsidRDefault="008B10A9" w:rsidP="008B10A9">
            <w:pPr>
              <w:rPr>
                <w:b/>
                <w:bCs/>
                <w:sz w:val="24"/>
                <w:szCs w:val="36"/>
              </w:rPr>
            </w:pPr>
          </w:p>
          <w:p w14:paraId="76B0E0A4" w14:textId="6024450E" w:rsidR="008B10A9" w:rsidRPr="008C5327" w:rsidRDefault="008B10A9" w:rsidP="008B10A9">
            <w:pPr>
              <w:rPr>
                <w:b/>
                <w:bCs/>
                <w:sz w:val="24"/>
                <w:szCs w:val="36"/>
              </w:rPr>
            </w:pPr>
            <w:r w:rsidRPr="008C5327">
              <w:rPr>
                <w:b/>
                <w:sz w:val="24"/>
              </w:rPr>
              <w:t>Nom</w:t>
            </w:r>
          </w:p>
          <w:p w14:paraId="6A7A178E" w14:textId="79C847D4" w:rsidR="008B10A9" w:rsidRPr="008C5327" w:rsidRDefault="008B10A9" w:rsidP="008B10A9">
            <w:pPr>
              <w:rPr>
                <w:sz w:val="22"/>
                <w:szCs w:val="32"/>
              </w:rPr>
            </w:pPr>
            <w:r w:rsidRPr="008C5327">
              <w:rPr>
                <w:sz w:val="22"/>
              </w:rPr>
              <w:t>Fonction</w:t>
            </w:r>
          </w:p>
          <w:p w14:paraId="137881FC" w14:textId="111F5EAA" w:rsidR="008B10A9" w:rsidRPr="008C5327" w:rsidRDefault="008B10A9" w:rsidP="008B10A9">
            <w:pPr>
              <w:rPr>
                <w:sz w:val="22"/>
                <w:szCs w:val="32"/>
              </w:rPr>
            </w:pPr>
          </w:p>
          <w:p w14:paraId="7B7F697C" w14:textId="041419F9" w:rsidR="008B10A9" w:rsidRPr="008C5327" w:rsidRDefault="008B10A9" w:rsidP="008B10A9">
            <w:pPr>
              <w:rPr>
                <w:b/>
                <w:bCs/>
                <w:sz w:val="24"/>
                <w:szCs w:val="36"/>
              </w:rPr>
            </w:pPr>
            <w:r w:rsidRPr="008C5327">
              <w:rPr>
                <w:b/>
                <w:sz w:val="24"/>
              </w:rPr>
              <w:t>Nom</w:t>
            </w:r>
          </w:p>
          <w:p w14:paraId="123526B9" w14:textId="4D554588" w:rsidR="008B10A9" w:rsidRPr="008C5327" w:rsidRDefault="008B10A9" w:rsidP="008B10A9">
            <w:pPr>
              <w:rPr>
                <w:sz w:val="22"/>
                <w:szCs w:val="32"/>
              </w:rPr>
            </w:pPr>
            <w:r w:rsidRPr="008C5327">
              <w:rPr>
                <w:sz w:val="22"/>
              </w:rPr>
              <w:t>Fonction</w:t>
            </w:r>
          </w:p>
          <w:p w14:paraId="54117CC9" w14:textId="6A0461BB" w:rsidR="008B10A9" w:rsidRPr="008C5327" w:rsidRDefault="008B10A9" w:rsidP="008B10A9"/>
          <w:p w14:paraId="57D762F5" w14:textId="5CEC9F8E" w:rsidR="001A5AD3" w:rsidRPr="008C5327" w:rsidRDefault="001A5AD3" w:rsidP="00922D50">
            <w:pPr>
              <w:spacing w:line="240" w:lineRule="auto"/>
              <w:contextualSpacing w:val="0"/>
              <w:rPr>
                <w:rFonts w:cs="Arial"/>
              </w:rPr>
            </w:pPr>
          </w:p>
        </w:tc>
        <w:tc>
          <w:tcPr>
            <w:tcW w:w="3119" w:type="dxa"/>
          </w:tcPr>
          <w:p w14:paraId="5170DBF7" w14:textId="77777777" w:rsidR="00ED29B9" w:rsidRPr="008C5327" w:rsidRDefault="00ED29B9" w:rsidP="00ED29B9"/>
          <w:p w14:paraId="0FF419EA" w14:textId="77777777" w:rsidR="00F46480" w:rsidRPr="008C5327" w:rsidRDefault="00F46480" w:rsidP="00922D50">
            <w:pPr>
              <w:pStyle w:val="Titre1"/>
              <w:framePr w:hSpace="0" w:wrap="auto" w:vAnchor="margin" w:hAnchor="text" w:xAlign="left" w:yAlign="inline"/>
              <w:spacing w:after="0"/>
              <w:outlineLvl w:val="0"/>
              <w:rPr>
                <w:color w:val="auto"/>
              </w:rPr>
            </w:pPr>
          </w:p>
          <w:p w14:paraId="0EE83ADE" w14:textId="77777777" w:rsidR="008B10A9" w:rsidRPr="008C5327" w:rsidRDefault="008B10A9" w:rsidP="00922D50">
            <w:pPr>
              <w:pStyle w:val="Titre1"/>
              <w:framePr w:hSpace="0" w:wrap="auto" w:vAnchor="margin" w:hAnchor="text" w:xAlign="left" w:yAlign="inline"/>
              <w:spacing w:after="0"/>
              <w:outlineLvl w:val="0"/>
              <w:rPr>
                <w:color w:val="auto"/>
              </w:rPr>
            </w:pPr>
          </w:p>
          <w:p w14:paraId="3CB068CB" w14:textId="77777777" w:rsidR="008B10A9" w:rsidRPr="008C5327" w:rsidRDefault="008B10A9" w:rsidP="00922D50">
            <w:pPr>
              <w:pStyle w:val="Titre1"/>
              <w:framePr w:hSpace="0" w:wrap="auto" w:vAnchor="margin" w:hAnchor="text" w:xAlign="left" w:yAlign="inline"/>
              <w:spacing w:after="0"/>
              <w:outlineLvl w:val="0"/>
              <w:rPr>
                <w:color w:val="auto"/>
              </w:rPr>
            </w:pPr>
          </w:p>
          <w:p w14:paraId="6317F181" w14:textId="77777777" w:rsidR="008B10A9" w:rsidRPr="008C5327" w:rsidRDefault="008B10A9" w:rsidP="00922D50">
            <w:pPr>
              <w:pStyle w:val="Titre1"/>
              <w:framePr w:hSpace="0" w:wrap="auto" w:vAnchor="margin" w:hAnchor="text" w:xAlign="left" w:yAlign="inline"/>
              <w:spacing w:after="0"/>
              <w:outlineLvl w:val="0"/>
              <w:rPr>
                <w:color w:val="auto"/>
              </w:rPr>
            </w:pPr>
          </w:p>
          <w:p w14:paraId="7CFC436A" w14:textId="504EF088" w:rsidR="00922D50" w:rsidRPr="008C5327" w:rsidRDefault="00922D50" w:rsidP="00922D50">
            <w:pPr>
              <w:pStyle w:val="Titre1"/>
              <w:framePr w:hSpace="0" w:wrap="auto" w:vAnchor="margin" w:hAnchor="text" w:xAlign="left" w:yAlign="inline"/>
              <w:spacing w:after="0"/>
              <w:outlineLvl w:val="0"/>
              <w:rPr>
                <w:color w:val="auto"/>
                <w:sz w:val="24"/>
                <w:szCs w:val="28"/>
              </w:rPr>
            </w:pPr>
            <w:r w:rsidRPr="008C5327">
              <w:rPr>
                <w:color w:val="auto"/>
                <w:sz w:val="24"/>
              </w:rPr>
              <w:t>Thèmes clés</w:t>
            </w:r>
          </w:p>
          <w:p w14:paraId="7F6E6DA4" w14:textId="77777777" w:rsidR="008B10A9" w:rsidRPr="008C5327" w:rsidRDefault="008B10A9" w:rsidP="008B10A9"/>
          <w:p w14:paraId="70FB02BB" w14:textId="557EB61E" w:rsidR="00922D50" w:rsidRPr="008C5327" w:rsidRDefault="00DF5391" w:rsidP="008B10A9">
            <w:pPr>
              <w:pStyle w:val="SubohneAbstand"/>
              <w:framePr w:wrap="auto" w:vAnchor="margin" w:hAnchor="text" w:xAlign="left" w:yAlign="inline"/>
              <w:numPr>
                <w:ilvl w:val="0"/>
                <w:numId w:val="16"/>
              </w:numPr>
              <w:ind w:left="372"/>
              <w:suppressOverlap w:val="0"/>
              <w:rPr>
                <w:color w:val="auto"/>
                <w:sz w:val="21"/>
                <w:szCs w:val="21"/>
              </w:rPr>
            </w:pPr>
            <w:r w:rsidRPr="008C5327">
              <w:rPr>
                <w:color w:val="auto"/>
                <w:sz w:val="21"/>
              </w:rPr>
              <w:t>Entraide judiciaire</w:t>
            </w:r>
          </w:p>
          <w:p w14:paraId="7A87ADC1" w14:textId="1520E7F5" w:rsidR="008B10A9" w:rsidRPr="008C5327" w:rsidRDefault="00DF5391" w:rsidP="008B10A9">
            <w:pPr>
              <w:pStyle w:val="SubohneAbstand"/>
              <w:framePr w:wrap="auto" w:vAnchor="margin" w:hAnchor="text" w:xAlign="left" w:yAlign="inline"/>
              <w:numPr>
                <w:ilvl w:val="0"/>
                <w:numId w:val="16"/>
              </w:numPr>
              <w:ind w:left="372"/>
              <w:suppressOverlap w:val="0"/>
              <w:rPr>
                <w:color w:val="auto"/>
                <w:sz w:val="21"/>
                <w:szCs w:val="21"/>
              </w:rPr>
            </w:pPr>
            <w:r w:rsidRPr="008C5327">
              <w:rPr>
                <w:color w:val="auto"/>
                <w:sz w:val="21"/>
              </w:rPr>
              <w:t>Mandat d’arrêt européen</w:t>
            </w:r>
          </w:p>
          <w:p w14:paraId="188456B1" w14:textId="0C093315" w:rsidR="008B10A9" w:rsidRPr="008C5327" w:rsidRDefault="00DF5391" w:rsidP="008B10A9">
            <w:pPr>
              <w:pStyle w:val="SubohneAbstand"/>
              <w:framePr w:wrap="auto" w:vAnchor="margin" w:hAnchor="text" w:xAlign="left" w:yAlign="inline"/>
              <w:numPr>
                <w:ilvl w:val="0"/>
                <w:numId w:val="16"/>
              </w:numPr>
              <w:ind w:left="372"/>
              <w:suppressOverlap w:val="0"/>
              <w:rPr>
                <w:color w:val="auto"/>
                <w:sz w:val="21"/>
                <w:szCs w:val="21"/>
              </w:rPr>
            </w:pPr>
            <w:r w:rsidRPr="008C5327">
              <w:rPr>
                <w:color w:val="auto"/>
                <w:sz w:val="21"/>
              </w:rPr>
              <w:t>Décision d’enquête européenne</w:t>
            </w:r>
          </w:p>
          <w:p w14:paraId="1E58736A" w14:textId="2B5B5F6E" w:rsidR="008B10A9" w:rsidRPr="008C5327" w:rsidRDefault="00DF5391" w:rsidP="008B10A9">
            <w:pPr>
              <w:pStyle w:val="SubohneAbstand"/>
              <w:framePr w:wrap="auto" w:vAnchor="margin" w:hAnchor="text" w:xAlign="left" w:yAlign="inline"/>
              <w:numPr>
                <w:ilvl w:val="0"/>
                <w:numId w:val="16"/>
              </w:numPr>
              <w:ind w:left="372"/>
              <w:suppressOverlap w:val="0"/>
              <w:rPr>
                <w:color w:val="auto"/>
                <w:sz w:val="21"/>
                <w:szCs w:val="21"/>
              </w:rPr>
            </w:pPr>
            <w:r w:rsidRPr="008C5327">
              <w:rPr>
                <w:color w:val="auto"/>
                <w:sz w:val="21"/>
              </w:rPr>
              <w:t>Reconnaissance mutuelle</w:t>
            </w:r>
          </w:p>
          <w:p w14:paraId="6B68BF2C" w14:textId="08C4D582" w:rsidR="00DF5391" w:rsidRPr="008C5327" w:rsidRDefault="00DF5391" w:rsidP="008B10A9">
            <w:pPr>
              <w:pStyle w:val="SubohneAbstand"/>
              <w:framePr w:wrap="auto" w:vAnchor="margin" w:hAnchor="text" w:xAlign="left" w:yAlign="inline"/>
              <w:numPr>
                <w:ilvl w:val="0"/>
                <w:numId w:val="16"/>
              </w:numPr>
              <w:ind w:left="372"/>
              <w:suppressOverlap w:val="0"/>
              <w:rPr>
                <w:color w:val="auto"/>
                <w:sz w:val="21"/>
                <w:szCs w:val="21"/>
              </w:rPr>
            </w:pPr>
            <w:r w:rsidRPr="008C5327">
              <w:rPr>
                <w:color w:val="auto"/>
                <w:sz w:val="21"/>
              </w:rPr>
              <w:t>Gel et confiscation</w:t>
            </w:r>
          </w:p>
          <w:p w14:paraId="708280FD" w14:textId="77777777" w:rsidR="008B10A9" w:rsidRPr="008C5327" w:rsidRDefault="008B10A9" w:rsidP="008B10A9">
            <w:pPr>
              <w:pStyle w:val="SubohneAbstand"/>
              <w:framePr w:wrap="auto" w:vAnchor="margin" w:hAnchor="text" w:xAlign="left" w:yAlign="inline"/>
              <w:ind w:left="372"/>
              <w:suppressOverlap w:val="0"/>
              <w:rPr>
                <w:color w:val="auto"/>
                <w:sz w:val="21"/>
                <w:szCs w:val="21"/>
              </w:rPr>
            </w:pPr>
          </w:p>
          <w:p w14:paraId="68A4A8AF" w14:textId="64903F7B" w:rsidR="00922D50" w:rsidRPr="008C5327" w:rsidRDefault="00922D50" w:rsidP="00922D50">
            <w:pPr>
              <w:pStyle w:val="SubohneAbstand"/>
              <w:framePr w:wrap="auto" w:vAnchor="margin" w:hAnchor="text" w:xAlign="left" w:yAlign="inline"/>
              <w:suppressOverlap w:val="0"/>
              <w:rPr>
                <w:b/>
                <w:color w:val="auto"/>
                <w:sz w:val="24"/>
                <w:szCs w:val="24"/>
              </w:rPr>
            </w:pPr>
            <w:r w:rsidRPr="008C5327">
              <w:rPr>
                <w:b/>
                <w:color w:val="auto"/>
                <w:sz w:val="24"/>
              </w:rPr>
              <w:t>Langue</w:t>
            </w:r>
          </w:p>
          <w:p w14:paraId="726C0ED2" w14:textId="77777777" w:rsidR="00B77C25" w:rsidRPr="008C5327" w:rsidRDefault="00B77C25" w:rsidP="00922D50">
            <w:pPr>
              <w:pStyle w:val="subtextreohneabstand"/>
              <w:framePr w:wrap="auto" w:vAnchor="margin" w:hAnchor="text" w:xAlign="left" w:yAlign="inline"/>
              <w:suppressOverlap w:val="0"/>
              <w:rPr>
                <w:b/>
                <w:color w:val="auto"/>
                <w:sz w:val="18"/>
                <w:szCs w:val="18"/>
              </w:rPr>
            </w:pPr>
          </w:p>
          <w:p w14:paraId="6666F7FA" w14:textId="75732FEA" w:rsidR="00922D50" w:rsidRPr="008C5327" w:rsidRDefault="00B77C25" w:rsidP="00922D50">
            <w:pPr>
              <w:pStyle w:val="subtextreohneabstand"/>
              <w:framePr w:wrap="auto" w:vAnchor="margin" w:hAnchor="text" w:xAlign="left" w:yAlign="inline"/>
              <w:suppressOverlap w:val="0"/>
              <w:rPr>
                <w:bCs/>
                <w:color w:val="auto"/>
                <w:sz w:val="18"/>
                <w:szCs w:val="18"/>
              </w:rPr>
            </w:pPr>
            <w:r w:rsidRPr="008C5327">
              <w:rPr>
                <w:color w:val="auto"/>
                <w:sz w:val="18"/>
              </w:rPr>
              <w:t>………...</w:t>
            </w:r>
          </w:p>
          <w:p w14:paraId="36A7F5DF" w14:textId="77777777" w:rsidR="008B10A9" w:rsidRPr="008C5327" w:rsidRDefault="008B10A9" w:rsidP="00922D50">
            <w:pPr>
              <w:pStyle w:val="subtextreohneabstand"/>
              <w:framePr w:wrap="auto" w:vAnchor="margin" w:hAnchor="text" w:xAlign="left" w:yAlign="inline"/>
              <w:suppressOverlap w:val="0"/>
              <w:rPr>
                <w:b/>
                <w:color w:val="auto"/>
                <w:sz w:val="18"/>
                <w:szCs w:val="18"/>
              </w:rPr>
            </w:pPr>
          </w:p>
          <w:p w14:paraId="2D7F4A85" w14:textId="4FAEDA1B" w:rsidR="00922D50" w:rsidRPr="008C5327" w:rsidRDefault="00922D50" w:rsidP="000B0903">
            <w:pPr>
              <w:pStyle w:val="SubohneAbstand"/>
              <w:framePr w:wrap="auto" w:vAnchor="margin" w:hAnchor="text" w:xAlign="left" w:yAlign="inline"/>
              <w:suppressOverlap w:val="0"/>
              <w:rPr>
                <w:b/>
                <w:color w:val="auto"/>
                <w:sz w:val="24"/>
                <w:szCs w:val="24"/>
              </w:rPr>
            </w:pPr>
            <w:r w:rsidRPr="008C5327">
              <w:rPr>
                <w:b/>
                <w:color w:val="auto"/>
                <w:sz w:val="24"/>
              </w:rPr>
              <w:t>Numéro d’évènement</w:t>
            </w:r>
          </w:p>
          <w:p w14:paraId="227DF285" w14:textId="77777777" w:rsidR="00B77C25" w:rsidRPr="008C5327" w:rsidRDefault="00B77C25" w:rsidP="00922D50">
            <w:pPr>
              <w:pStyle w:val="subtextreohneabstand"/>
              <w:framePr w:wrap="auto" w:vAnchor="margin" w:hAnchor="text" w:xAlign="left" w:yAlign="inline"/>
              <w:suppressOverlap w:val="0"/>
              <w:rPr>
                <w:color w:val="auto"/>
                <w:sz w:val="20"/>
                <w:szCs w:val="20"/>
              </w:rPr>
            </w:pPr>
          </w:p>
          <w:p w14:paraId="075A8AEA" w14:textId="36818952" w:rsidR="00922D50" w:rsidRPr="008C5327" w:rsidRDefault="008B10A9" w:rsidP="00922D50">
            <w:pPr>
              <w:pStyle w:val="subtextreohneabstand"/>
              <w:framePr w:wrap="auto" w:vAnchor="margin" w:hAnchor="text" w:xAlign="left" w:yAlign="inline"/>
              <w:suppressOverlap w:val="0"/>
              <w:rPr>
                <w:color w:val="auto"/>
                <w:sz w:val="20"/>
                <w:szCs w:val="20"/>
              </w:rPr>
            </w:pPr>
            <w:r w:rsidRPr="008C5327">
              <w:rPr>
                <w:color w:val="auto"/>
                <w:sz w:val="20"/>
              </w:rPr>
              <w:t>321SDT20</w:t>
            </w:r>
          </w:p>
          <w:p w14:paraId="10F22E56" w14:textId="77777777" w:rsidR="008B10A9" w:rsidRPr="008C5327" w:rsidRDefault="008B10A9" w:rsidP="00922D50">
            <w:pPr>
              <w:pStyle w:val="SubohneAbstand"/>
              <w:framePr w:wrap="auto" w:vAnchor="margin" w:hAnchor="text" w:xAlign="left" w:yAlign="inline"/>
              <w:suppressOverlap w:val="0"/>
              <w:rPr>
                <w:b/>
                <w:color w:val="auto"/>
                <w:sz w:val="24"/>
                <w:szCs w:val="24"/>
              </w:rPr>
            </w:pPr>
          </w:p>
          <w:p w14:paraId="378FE822" w14:textId="0CE038DD" w:rsidR="00922D50" w:rsidRPr="008C5327" w:rsidRDefault="00922D50" w:rsidP="00922D50">
            <w:pPr>
              <w:pStyle w:val="SubohneAbstand"/>
              <w:framePr w:wrap="auto" w:vAnchor="margin" w:hAnchor="text" w:xAlign="left" w:yAlign="inline"/>
              <w:suppressOverlap w:val="0"/>
              <w:rPr>
                <w:b/>
                <w:color w:val="auto"/>
                <w:sz w:val="24"/>
                <w:szCs w:val="24"/>
              </w:rPr>
            </w:pPr>
            <w:r w:rsidRPr="008C5327">
              <w:rPr>
                <w:b/>
                <w:color w:val="auto"/>
                <w:sz w:val="24"/>
              </w:rPr>
              <w:t>Organisateur</w:t>
            </w:r>
          </w:p>
          <w:p w14:paraId="70DCA9D9" w14:textId="77777777" w:rsidR="00922D50" w:rsidRPr="008C5327" w:rsidRDefault="00922D50" w:rsidP="000B0903">
            <w:pPr>
              <w:spacing w:line="240" w:lineRule="auto"/>
              <w:contextualSpacing w:val="0"/>
              <w:rPr>
                <w:color w:val="auto"/>
                <w:sz w:val="20"/>
                <w:szCs w:val="20"/>
              </w:rPr>
            </w:pPr>
          </w:p>
          <w:p w14:paraId="0F8B29D5" w14:textId="7B805087" w:rsidR="00B77C25" w:rsidRPr="008C5327" w:rsidRDefault="00B77C25" w:rsidP="000B0903">
            <w:pPr>
              <w:spacing w:line="240" w:lineRule="auto"/>
              <w:contextualSpacing w:val="0"/>
              <w:rPr>
                <w:color w:val="auto"/>
                <w:sz w:val="20"/>
                <w:szCs w:val="20"/>
              </w:rPr>
            </w:pPr>
            <w:r w:rsidRPr="008C5327">
              <w:rPr>
                <w:color w:val="auto"/>
                <w:sz w:val="20"/>
              </w:rPr>
              <w:t>……….</w:t>
            </w:r>
          </w:p>
        </w:tc>
      </w:tr>
    </w:tbl>
    <w:p w14:paraId="780ABC9B" w14:textId="06909752" w:rsidR="007A4800" w:rsidRPr="008C5327" w:rsidRDefault="00537BC8" w:rsidP="007A4800">
      <w:pPr>
        <w:rPr>
          <w:rFonts w:cs="Arial"/>
          <w:highlight w:val="yellow"/>
        </w:rPr>
        <w:sectPr w:rsidR="007A4800" w:rsidRPr="008C5327" w:rsidSect="00BF0D04">
          <w:headerReference w:type="default" r:id="rId8"/>
          <w:footerReference w:type="default" r:id="rId9"/>
          <w:headerReference w:type="first" r:id="rId10"/>
          <w:type w:val="continuous"/>
          <w:pgSz w:w="11907" w:h="16840" w:code="9"/>
          <w:pgMar w:top="142" w:right="142" w:bottom="142" w:left="142" w:header="425" w:footer="709" w:gutter="0"/>
          <w:cols w:space="708"/>
          <w:docGrid w:linePitch="360"/>
        </w:sectPr>
      </w:pPr>
      <w:r w:rsidRPr="008C5327">
        <w:drawing>
          <wp:anchor distT="0" distB="0" distL="114300" distR="114300" simplePos="0" relativeHeight="251661312" behindDoc="1" locked="0" layoutInCell="1" allowOverlap="1" wp14:anchorId="6744059C" wp14:editId="27728D1E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71509" cy="10710073"/>
            <wp:effectExtent l="0" t="0" r="0" b="0"/>
            <wp:wrapNone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rogramme background - pg. 1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1509" cy="107100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Grilledutableau"/>
        <w:tblpPr w:vertAnchor="page" w:horzAnchor="page" w:tblpX="596" w:tblpY="398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170"/>
      </w:tblGrid>
      <w:tr w:rsidR="00A96480" w:rsidRPr="008C5327" w14:paraId="4886C844" w14:textId="77777777" w:rsidTr="00243E92">
        <w:trPr>
          <w:trHeight w:hRule="exact" w:val="794"/>
        </w:trPr>
        <w:tc>
          <w:tcPr>
            <w:tcW w:w="11170" w:type="dxa"/>
          </w:tcPr>
          <w:p w14:paraId="4EF2828A" w14:textId="0F06BFC8" w:rsidR="00A96480" w:rsidRPr="008C5327" w:rsidRDefault="00E24526" w:rsidP="00100E7C">
            <w:pPr>
              <w:pStyle w:val="Kopfzeileberschrift"/>
              <w:framePr w:hSpace="0" w:wrap="auto" w:vAnchor="margin" w:hAnchor="text" w:xAlign="left" w:yAlign="inline"/>
              <w:suppressOverlap w:val="0"/>
              <w:rPr>
                <w:rFonts w:cs="Arial"/>
                <w:noProof w:val="0"/>
                <w:highlight w:val="yellow"/>
              </w:rPr>
            </w:pPr>
            <w:r w:rsidRPr="008C5327">
              <w:rPr>
                <w:b w:val="0"/>
                <w:noProof w:val="0"/>
              </w:rPr>
              <w:lastRenderedPageBreak/>
              <w:drawing>
                <wp:anchor distT="0" distB="0" distL="114300" distR="114300" simplePos="0" relativeHeight="251659264" behindDoc="1" locked="0" layoutInCell="1" allowOverlap="1" wp14:anchorId="2335532E" wp14:editId="1C5B735E">
                  <wp:simplePos x="0" y="0"/>
                  <wp:positionH relativeFrom="column">
                    <wp:posOffset>-446405</wp:posOffset>
                  </wp:positionH>
                  <wp:positionV relativeFrom="paragraph">
                    <wp:posOffset>-252095</wp:posOffset>
                  </wp:positionV>
                  <wp:extent cx="7547362" cy="10675620"/>
                  <wp:effectExtent l="0" t="0" r="0" b="0"/>
                  <wp:wrapNone/>
                  <wp:docPr id="2" name="Kép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321SDT20 - programme-2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7362" cy="10675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C5327">
              <w:rPr>
                <w:noProof w:val="0"/>
              </w:rPr>
              <w:t>Mieux appliquer le droit pénal européen</w:t>
            </w:r>
          </w:p>
        </w:tc>
      </w:tr>
    </w:tbl>
    <w:tbl>
      <w:tblPr>
        <w:tblStyle w:val="Grilledutableau"/>
        <w:tblpPr w:vertAnchor="page" w:horzAnchor="page" w:tblpX="568" w:tblpY="2042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507"/>
        <w:gridCol w:w="3680"/>
      </w:tblGrid>
      <w:tr w:rsidR="00A96480" w:rsidRPr="008C5327" w14:paraId="1AC79A96" w14:textId="77777777" w:rsidTr="00D72176">
        <w:trPr>
          <w:trHeight w:val="12334"/>
        </w:trPr>
        <w:tc>
          <w:tcPr>
            <w:tcW w:w="7507" w:type="dxa"/>
          </w:tcPr>
          <w:p w14:paraId="681F82BD" w14:textId="67AFAC39" w:rsidR="004F0440" w:rsidRPr="008C5327" w:rsidRDefault="004F0440" w:rsidP="00085980">
            <w:pPr>
              <w:pStyle w:val="TextProgramm"/>
              <w:framePr w:hSpace="0" w:wrap="auto" w:vAnchor="margin" w:yAlign="inline"/>
              <w:tabs>
                <w:tab w:val="clear" w:pos="743"/>
                <w:tab w:val="left" w:pos="0"/>
              </w:tabs>
              <w:suppressOverlap w:val="0"/>
              <w:rPr>
                <w:sz w:val="21"/>
                <w:szCs w:val="21"/>
              </w:rPr>
            </w:pPr>
          </w:p>
          <w:p w14:paraId="23C771AE" w14:textId="3560DBC8" w:rsidR="003B3B9C" w:rsidRPr="008C5327" w:rsidRDefault="003B3B9C" w:rsidP="00085980">
            <w:pPr>
              <w:pStyle w:val="TextProgramm"/>
              <w:framePr w:hSpace="0" w:wrap="auto" w:vAnchor="margin" w:yAlign="inline"/>
              <w:tabs>
                <w:tab w:val="clear" w:pos="743"/>
                <w:tab w:val="left" w:pos="0"/>
              </w:tabs>
              <w:suppressOverlap w:val="0"/>
              <w:rPr>
                <w:sz w:val="21"/>
                <w:szCs w:val="21"/>
              </w:rPr>
            </w:pPr>
          </w:p>
          <w:p w14:paraId="24B4B3F0" w14:textId="77777777" w:rsidR="003B3B9C" w:rsidRPr="008C5327" w:rsidRDefault="003B3B9C" w:rsidP="00085980">
            <w:pPr>
              <w:pStyle w:val="TextProgramm"/>
              <w:framePr w:hSpace="0" w:wrap="auto" w:vAnchor="margin" w:yAlign="inline"/>
              <w:tabs>
                <w:tab w:val="clear" w:pos="743"/>
                <w:tab w:val="left" w:pos="0"/>
              </w:tabs>
              <w:suppressOverlap w:val="0"/>
              <w:rPr>
                <w:sz w:val="21"/>
                <w:szCs w:val="21"/>
              </w:rPr>
            </w:pPr>
          </w:p>
          <w:p w14:paraId="6CAD3F70" w14:textId="77777777" w:rsidR="006A499D" w:rsidRPr="008C5327" w:rsidRDefault="00115F9A" w:rsidP="00085980">
            <w:pPr>
              <w:pStyle w:val="TextProgramm"/>
              <w:framePr w:hSpace="0" w:wrap="auto" w:vAnchor="margin" w:yAlign="inline"/>
              <w:tabs>
                <w:tab w:val="clear" w:pos="743"/>
                <w:tab w:val="left" w:pos="0"/>
              </w:tabs>
              <w:suppressOverlap w:val="0"/>
              <w:rPr>
                <w:b/>
                <w:sz w:val="28"/>
              </w:rPr>
            </w:pPr>
            <w:r w:rsidRPr="008C5327">
              <w:rPr>
                <w:b/>
                <w:sz w:val="28"/>
              </w:rPr>
              <w:t xml:space="preserve">………. , …………. </w:t>
            </w:r>
          </w:p>
          <w:p w14:paraId="0E08B67B" w14:textId="756F59D4" w:rsidR="00025C7F" w:rsidRPr="008C5327" w:rsidRDefault="00115F9A" w:rsidP="00085980">
            <w:pPr>
              <w:pStyle w:val="TextProgramm"/>
              <w:framePr w:hSpace="0" w:wrap="auto" w:vAnchor="margin" w:yAlign="inline"/>
              <w:tabs>
                <w:tab w:val="clear" w:pos="743"/>
                <w:tab w:val="left" w:pos="0"/>
              </w:tabs>
              <w:suppressOverlap w:val="0"/>
              <w:rPr>
                <w:b/>
                <w:bCs/>
                <w:sz w:val="28"/>
                <w:szCs w:val="28"/>
              </w:rPr>
            </w:pPr>
            <w:r w:rsidRPr="008C5327">
              <w:rPr>
                <w:b/>
                <w:sz w:val="28"/>
              </w:rPr>
              <w:t xml:space="preserve">(Jour de la semaine, </w:t>
            </w:r>
            <w:r w:rsidR="008C5327">
              <w:rPr>
                <w:b/>
                <w:sz w:val="28"/>
              </w:rPr>
              <w:t>d</w:t>
            </w:r>
            <w:r w:rsidRPr="008C5327">
              <w:rPr>
                <w:b/>
                <w:sz w:val="28"/>
              </w:rPr>
              <w:t>ate de la première journée)</w:t>
            </w:r>
          </w:p>
          <w:p w14:paraId="2BF8382A" w14:textId="77777777" w:rsidR="003B3B9C" w:rsidRPr="008C5327" w:rsidRDefault="003B3B9C" w:rsidP="00085980">
            <w:pPr>
              <w:pStyle w:val="TextProgramm"/>
              <w:framePr w:hSpace="0" w:wrap="auto" w:vAnchor="margin" w:yAlign="inline"/>
              <w:tabs>
                <w:tab w:val="clear" w:pos="743"/>
                <w:tab w:val="left" w:pos="0"/>
              </w:tabs>
              <w:suppressOverlap w:val="0"/>
              <w:rPr>
                <w:sz w:val="21"/>
                <w:szCs w:val="21"/>
              </w:rPr>
            </w:pPr>
          </w:p>
          <w:p w14:paraId="715C8C89" w14:textId="66463CEB" w:rsidR="00025C7F" w:rsidRPr="008C5327" w:rsidRDefault="003B3B9C" w:rsidP="00025C7F">
            <w:pPr>
              <w:pBdr>
                <w:top w:val="single" w:sz="4" w:space="1" w:color="auto"/>
                <w:bottom w:val="single" w:sz="4" w:space="1" w:color="auto"/>
              </w:pBdr>
              <w:rPr>
                <w:rFonts w:cs="Arial"/>
                <w:b/>
                <w:sz w:val="24"/>
              </w:rPr>
            </w:pPr>
            <w:r w:rsidRPr="008C5327">
              <w:rPr>
                <w:b/>
                <w:sz w:val="24"/>
              </w:rPr>
              <w:t>I. L’entraide judiciaire (EJ)</w:t>
            </w:r>
          </w:p>
          <w:p w14:paraId="36F7B5A8" w14:textId="77777777" w:rsidR="00025C7F" w:rsidRPr="008C5327" w:rsidRDefault="00025C7F" w:rsidP="00085980">
            <w:pPr>
              <w:pStyle w:val="TextProgramm"/>
              <w:framePr w:hSpace="0" w:wrap="auto" w:vAnchor="margin" w:yAlign="inline"/>
              <w:tabs>
                <w:tab w:val="clear" w:pos="743"/>
                <w:tab w:val="left" w:pos="0"/>
              </w:tabs>
              <w:suppressOverlap w:val="0"/>
              <w:rPr>
                <w:sz w:val="22"/>
                <w:szCs w:val="22"/>
              </w:rPr>
            </w:pPr>
          </w:p>
          <w:p w14:paraId="128157C4" w14:textId="2377635A" w:rsidR="00025C7F" w:rsidRPr="008C5327" w:rsidRDefault="00025C7F" w:rsidP="00025C7F">
            <w:pPr>
              <w:pStyle w:val="Paragraphedeliste"/>
              <w:framePr w:hSpace="0" w:wrap="auto" w:vAnchor="margin" w:yAlign="inline"/>
              <w:numPr>
                <w:ilvl w:val="0"/>
                <w:numId w:val="0"/>
              </w:numPr>
              <w:suppressOverlap w:val="0"/>
            </w:pPr>
            <w:r w:rsidRPr="008C5327">
              <w:t>09 h 00 : Introduction à la formation et présentation de l’EJ</w:t>
            </w:r>
          </w:p>
          <w:p w14:paraId="28A11E54" w14:textId="6EADEF51" w:rsidR="00025C7F" w:rsidRPr="008C5327" w:rsidRDefault="00025C7F" w:rsidP="00025C7F">
            <w:pPr>
              <w:pStyle w:val="Paragraphedeliste"/>
              <w:framePr w:hSpace="0" w:wrap="auto" w:vAnchor="margin" w:yAlign="inline"/>
              <w:numPr>
                <w:ilvl w:val="0"/>
                <w:numId w:val="0"/>
              </w:numPr>
              <w:suppressOverlap w:val="0"/>
            </w:pPr>
          </w:p>
          <w:p w14:paraId="3E0A321F" w14:textId="6591AE73" w:rsidR="00025C7F" w:rsidRPr="008C5327" w:rsidRDefault="00025C7F" w:rsidP="00025C7F">
            <w:pPr>
              <w:pStyle w:val="Paragraphedeliste"/>
              <w:framePr w:hSpace="0" w:wrap="auto" w:vAnchor="margin" w:yAlign="inline"/>
              <w:numPr>
                <w:ilvl w:val="0"/>
                <w:numId w:val="0"/>
              </w:numPr>
              <w:suppressOverlap w:val="0"/>
            </w:pPr>
            <w:r w:rsidRPr="008C5327">
              <w:t xml:space="preserve">09 h 30 : Résolution des scénarios d’introduction </w:t>
            </w:r>
          </w:p>
          <w:p w14:paraId="2B3DD23E" w14:textId="7DB7709B" w:rsidR="00025C7F" w:rsidRPr="008C5327" w:rsidRDefault="00025C7F" w:rsidP="00025C7F">
            <w:pPr>
              <w:pStyle w:val="Paragraphedeliste"/>
              <w:framePr w:hSpace="0" w:wrap="auto" w:vAnchor="margin" w:yAlign="inline"/>
              <w:numPr>
                <w:ilvl w:val="0"/>
                <w:numId w:val="0"/>
              </w:numPr>
              <w:suppressOverlap w:val="0"/>
              <w:rPr>
                <w:b/>
              </w:rPr>
            </w:pPr>
          </w:p>
          <w:p w14:paraId="0167F395" w14:textId="02519519" w:rsidR="00025C7F" w:rsidRPr="008C5327" w:rsidRDefault="004640A9" w:rsidP="00025C7F">
            <w:pPr>
              <w:pStyle w:val="Paragraphedeliste"/>
              <w:framePr w:hSpace="0" w:wrap="auto" w:vAnchor="margin" w:yAlign="inline"/>
              <w:numPr>
                <w:ilvl w:val="0"/>
                <w:numId w:val="0"/>
              </w:numPr>
              <w:suppressOverlap w:val="0"/>
              <w:rPr>
                <w:bCs/>
              </w:rPr>
            </w:pPr>
            <w:r w:rsidRPr="008C5327">
              <w:t>10 h 00 : Pause</w:t>
            </w:r>
          </w:p>
          <w:p w14:paraId="64040B01" w14:textId="3D523BEB" w:rsidR="00025C7F" w:rsidRPr="008C5327" w:rsidRDefault="00025C7F" w:rsidP="00025C7F">
            <w:pPr>
              <w:pStyle w:val="Paragraphedeliste"/>
              <w:framePr w:hSpace="0" w:wrap="auto" w:vAnchor="margin" w:yAlign="inline"/>
              <w:numPr>
                <w:ilvl w:val="0"/>
                <w:numId w:val="0"/>
              </w:numPr>
              <w:suppressOverlap w:val="0"/>
              <w:rPr>
                <w:bCs/>
              </w:rPr>
            </w:pPr>
          </w:p>
          <w:p w14:paraId="1A6042C8" w14:textId="18BA3BE3" w:rsidR="00025C7F" w:rsidRPr="008C5327" w:rsidRDefault="003B3B9C" w:rsidP="00025C7F">
            <w:pPr>
              <w:pStyle w:val="Paragraphedeliste"/>
              <w:framePr w:hSpace="0" w:wrap="auto" w:vAnchor="margin" w:yAlign="inline"/>
              <w:numPr>
                <w:ilvl w:val="0"/>
                <w:numId w:val="0"/>
              </w:numPr>
              <w:suppressOverlap w:val="0"/>
              <w:rPr>
                <w:bCs/>
              </w:rPr>
            </w:pPr>
            <w:r w:rsidRPr="008C5327">
              <w:t>10 h 15 : Résolution du scénario de cas</w:t>
            </w:r>
          </w:p>
          <w:p w14:paraId="4D24A9A5" w14:textId="078B81DC" w:rsidR="00025C7F" w:rsidRPr="008C5327" w:rsidRDefault="00025C7F" w:rsidP="00025C7F">
            <w:pPr>
              <w:pStyle w:val="Paragraphedeliste"/>
              <w:framePr w:hSpace="0" w:wrap="auto" w:vAnchor="margin" w:yAlign="inline"/>
              <w:numPr>
                <w:ilvl w:val="0"/>
                <w:numId w:val="0"/>
              </w:numPr>
              <w:suppressOverlap w:val="0"/>
              <w:rPr>
                <w:bCs/>
              </w:rPr>
            </w:pPr>
          </w:p>
          <w:p w14:paraId="43B85345" w14:textId="4515EE08" w:rsidR="00025C7F" w:rsidRPr="008C5327" w:rsidRDefault="003B3B9C" w:rsidP="00025C7F">
            <w:pPr>
              <w:pStyle w:val="Paragraphedeliste"/>
              <w:framePr w:hSpace="0" w:wrap="auto" w:vAnchor="margin" w:yAlign="inline"/>
              <w:numPr>
                <w:ilvl w:val="0"/>
                <w:numId w:val="0"/>
              </w:numPr>
              <w:suppressOverlap w:val="0"/>
              <w:rPr>
                <w:bCs/>
              </w:rPr>
            </w:pPr>
            <w:r w:rsidRPr="008C5327">
              <w:t>12 h 35 : Questions, discussion</w:t>
            </w:r>
          </w:p>
          <w:p w14:paraId="5AC4CAD6" w14:textId="48FEE51D" w:rsidR="00490654" w:rsidRPr="008C5327" w:rsidRDefault="00490654" w:rsidP="00490654">
            <w:pPr>
              <w:rPr>
                <w:szCs w:val="18"/>
              </w:rPr>
            </w:pPr>
          </w:p>
          <w:p w14:paraId="53B4284F" w14:textId="111CA60D" w:rsidR="003B3B9C" w:rsidRPr="008C5327" w:rsidRDefault="004640A9" w:rsidP="00490654">
            <w:pPr>
              <w:rPr>
                <w:szCs w:val="18"/>
              </w:rPr>
            </w:pPr>
            <w:r w:rsidRPr="008C5327">
              <w:t>12 h 55 : Pause déjeuner</w:t>
            </w:r>
          </w:p>
          <w:p w14:paraId="1AE2D0C6" w14:textId="77777777" w:rsidR="004640A9" w:rsidRPr="008C5327" w:rsidRDefault="004640A9" w:rsidP="00490654"/>
          <w:p w14:paraId="1AE26CAB" w14:textId="1C790ED4" w:rsidR="004C0908" w:rsidRPr="008C5327" w:rsidRDefault="003B3B9C" w:rsidP="00B32352">
            <w:pPr>
              <w:pStyle w:val="Titre3"/>
              <w:framePr w:hSpace="0" w:wrap="auto" w:vAnchor="margin" w:yAlign="inline"/>
              <w:numPr>
                <w:ilvl w:val="0"/>
                <w:numId w:val="0"/>
              </w:numPr>
              <w:ind w:left="394" w:hanging="360"/>
              <w:suppressOverlap w:val="0"/>
              <w:outlineLvl w:val="2"/>
              <w:rPr>
                <w:rFonts w:eastAsia="Calibri"/>
                <w:sz w:val="24"/>
                <w:szCs w:val="16"/>
              </w:rPr>
            </w:pPr>
            <w:r w:rsidRPr="008C5327">
              <w:rPr>
                <w:sz w:val="24"/>
              </w:rPr>
              <w:t>II. La décision d’enquête européenne (DEE)</w:t>
            </w:r>
          </w:p>
          <w:p w14:paraId="7B6FA0E7" w14:textId="05ABD6FA" w:rsidR="004C0908" w:rsidRPr="008C5327" w:rsidRDefault="004C0908" w:rsidP="004C0908">
            <w:pPr>
              <w:pStyle w:val="TextProgramm"/>
              <w:framePr w:hSpace="0" w:wrap="auto" w:vAnchor="margin" w:yAlign="inline"/>
              <w:tabs>
                <w:tab w:val="clear" w:pos="743"/>
                <w:tab w:val="left" w:pos="0"/>
              </w:tabs>
              <w:suppressOverlap w:val="0"/>
              <w:rPr>
                <w:rFonts w:eastAsia="Calibri"/>
                <w:sz w:val="20"/>
                <w:szCs w:val="20"/>
              </w:rPr>
            </w:pPr>
          </w:p>
          <w:p w14:paraId="33CDC290" w14:textId="3828F436" w:rsidR="003B3B9C" w:rsidRPr="008C5327" w:rsidRDefault="00115F9A" w:rsidP="003B3B9C">
            <w:pPr>
              <w:pStyle w:val="TextProgramm"/>
              <w:framePr w:hSpace="0" w:wrap="auto" w:vAnchor="margin" w:yAlign="inline"/>
              <w:tabs>
                <w:tab w:val="clear" w:pos="743"/>
                <w:tab w:val="left" w:pos="0"/>
              </w:tabs>
              <w:suppressOverlap w:val="0"/>
              <w:rPr>
                <w:rFonts w:eastAsia="Calibri"/>
              </w:rPr>
            </w:pPr>
            <w:r w:rsidRPr="008C5327">
              <w:t>13 h 55 : Présentation relative à la DEE</w:t>
            </w:r>
          </w:p>
          <w:p w14:paraId="77ADCAC7" w14:textId="77777777" w:rsidR="003B3B9C" w:rsidRPr="008C5327" w:rsidRDefault="003B3B9C" w:rsidP="003B3B9C">
            <w:pPr>
              <w:pStyle w:val="TextProgramm"/>
              <w:framePr w:hSpace="0" w:wrap="auto" w:vAnchor="margin" w:yAlign="inline"/>
              <w:tabs>
                <w:tab w:val="clear" w:pos="743"/>
                <w:tab w:val="left" w:pos="0"/>
              </w:tabs>
              <w:suppressOverlap w:val="0"/>
              <w:rPr>
                <w:rFonts w:eastAsia="Calibri"/>
              </w:rPr>
            </w:pPr>
          </w:p>
          <w:p w14:paraId="61492489" w14:textId="35028A0F" w:rsidR="003B3B9C" w:rsidRPr="008C5327" w:rsidRDefault="003B3B9C" w:rsidP="003B3B9C">
            <w:pPr>
              <w:pStyle w:val="TextProgramm"/>
              <w:framePr w:hSpace="0" w:wrap="auto" w:vAnchor="margin" w:yAlign="inline"/>
              <w:tabs>
                <w:tab w:val="clear" w:pos="743"/>
                <w:tab w:val="left" w:pos="0"/>
              </w:tabs>
              <w:suppressOverlap w:val="0"/>
              <w:rPr>
                <w:rFonts w:eastAsia="Calibri"/>
              </w:rPr>
            </w:pPr>
            <w:r w:rsidRPr="008C5327">
              <w:t>14 h 15 : Résolution du scénario de cas 1</w:t>
            </w:r>
          </w:p>
          <w:p w14:paraId="4E0B7981" w14:textId="77777777" w:rsidR="003B3B9C" w:rsidRPr="008C5327" w:rsidRDefault="003B3B9C" w:rsidP="003B3B9C">
            <w:pPr>
              <w:pStyle w:val="TextProgramm"/>
              <w:framePr w:hSpace="0" w:wrap="auto" w:vAnchor="margin" w:yAlign="inline"/>
              <w:tabs>
                <w:tab w:val="clear" w:pos="743"/>
                <w:tab w:val="left" w:pos="0"/>
              </w:tabs>
              <w:suppressOverlap w:val="0"/>
              <w:rPr>
                <w:rFonts w:eastAsia="Calibri"/>
              </w:rPr>
            </w:pPr>
          </w:p>
          <w:p w14:paraId="29412C9F" w14:textId="5DC8725E" w:rsidR="003B3B9C" w:rsidRPr="008C5327" w:rsidRDefault="003B3B9C" w:rsidP="003B3B9C">
            <w:pPr>
              <w:pStyle w:val="TextProgramm"/>
              <w:framePr w:hSpace="0" w:wrap="auto" w:vAnchor="margin" w:yAlign="inline"/>
              <w:tabs>
                <w:tab w:val="clear" w:pos="743"/>
                <w:tab w:val="left" w:pos="0"/>
              </w:tabs>
              <w:suppressOverlap w:val="0"/>
              <w:rPr>
                <w:rFonts w:eastAsia="Calibri"/>
              </w:rPr>
            </w:pPr>
            <w:r w:rsidRPr="008C5327">
              <w:t>14 h 35 : Résolution des exercices</w:t>
            </w:r>
          </w:p>
          <w:p w14:paraId="445992AC" w14:textId="77777777" w:rsidR="003B3B9C" w:rsidRPr="008C5327" w:rsidRDefault="003B3B9C" w:rsidP="003B3B9C">
            <w:pPr>
              <w:pStyle w:val="TextProgramm"/>
              <w:framePr w:hSpace="0" w:wrap="auto" w:vAnchor="margin" w:yAlign="inline"/>
              <w:tabs>
                <w:tab w:val="clear" w:pos="743"/>
                <w:tab w:val="left" w:pos="0"/>
              </w:tabs>
              <w:suppressOverlap w:val="0"/>
              <w:rPr>
                <w:rFonts w:eastAsia="Calibri"/>
              </w:rPr>
            </w:pPr>
          </w:p>
          <w:p w14:paraId="3B5CB231" w14:textId="5F4235F0" w:rsidR="003B3B9C" w:rsidRPr="008C5327" w:rsidRDefault="003B3B9C" w:rsidP="003B3B9C">
            <w:pPr>
              <w:pStyle w:val="TextProgramm"/>
              <w:framePr w:hSpace="0" w:wrap="auto" w:vAnchor="margin" w:yAlign="inline"/>
              <w:tabs>
                <w:tab w:val="clear" w:pos="743"/>
                <w:tab w:val="left" w:pos="0"/>
              </w:tabs>
              <w:suppressOverlap w:val="0"/>
              <w:rPr>
                <w:rFonts w:eastAsia="Calibri"/>
              </w:rPr>
            </w:pPr>
            <w:r w:rsidRPr="008C5327">
              <w:t>14 h 50 : Pause</w:t>
            </w:r>
            <w:r w:rsidRPr="008C5327">
              <w:tab/>
            </w:r>
          </w:p>
          <w:p w14:paraId="6E2CD63E" w14:textId="77777777" w:rsidR="003B3B9C" w:rsidRPr="008C5327" w:rsidRDefault="003B3B9C" w:rsidP="003B3B9C">
            <w:pPr>
              <w:pStyle w:val="TextProgramm"/>
              <w:framePr w:hSpace="0" w:wrap="auto" w:vAnchor="margin" w:yAlign="inline"/>
              <w:tabs>
                <w:tab w:val="clear" w:pos="743"/>
                <w:tab w:val="left" w:pos="0"/>
              </w:tabs>
              <w:suppressOverlap w:val="0"/>
              <w:rPr>
                <w:rFonts w:eastAsia="Calibri"/>
              </w:rPr>
            </w:pPr>
          </w:p>
          <w:p w14:paraId="4923FD90" w14:textId="0623D5E9" w:rsidR="003B3B9C" w:rsidRPr="008C5327" w:rsidRDefault="003B3B9C" w:rsidP="003B3B9C">
            <w:pPr>
              <w:pStyle w:val="TextProgramm"/>
              <w:framePr w:hSpace="0" w:wrap="auto" w:vAnchor="margin" w:yAlign="inline"/>
              <w:tabs>
                <w:tab w:val="clear" w:pos="743"/>
                <w:tab w:val="left" w:pos="0"/>
              </w:tabs>
              <w:suppressOverlap w:val="0"/>
              <w:rPr>
                <w:rFonts w:eastAsia="Calibri"/>
              </w:rPr>
            </w:pPr>
            <w:r w:rsidRPr="008C5327">
              <w:t>15 h 05 : Résolution du scénario de cas 2</w:t>
            </w:r>
          </w:p>
          <w:p w14:paraId="54C46B7D" w14:textId="0E5C815D" w:rsidR="004640A9" w:rsidRPr="008C5327" w:rsidRDefault="004640A9" w:rsidP="003B3B9C">
            <w:pPr>
              <w:pStyle w:val="TextProgramm"/>
              <w:framePr w:hSpace="0" w:wrap="auto" w:vAnchor="margin" w:yAlign="inline"/>
              <w:tabs>
                <w:tab w:val="clear" w:pos="743"/>
                <w:tab w:val="left" w:pos="0"/>
              </w:tabs>
              <w:suppressOverlap w:val="0"/>
              <w:rPr>
                <w:rFonts w:eastAsia="Calibri"/>
              </w:rPr>
            </w:pPr>
          </w:p>
          <w:p w14:paraId="0DDB964B" w14:textId="36BA2389" w:rsidR="004640A9" w:rsidRPr="008C5327" w:rsidRDefault="004640A9" w:rsidP="003B3B9C">
            <w:pPr>
              <w:pStyle w:val="TextProgramm"/>
              <w:framePr w:hSpace="0" w:wrap="auto" w:vAnchor="margin" w:yAlign="inline"/>
              <w:tabs>
                <w:tab w:val="clear" w:pos="743"/>
                <w:tab w:val="left" w:pos="0"/>
              </w:tabs>
              <w:suppressOverlap w:val="0"/>
              <w:rPr>
                <w:rFonts w:eastAsia="Calibri"/>
              </w:rPr>
            </w:pPr>
            <w:r w:rsidRPr="008C5327">
              <w:t>17 h 05 : Questions, discussion</w:t>
            </w:r>
          </w:p>
          <w:p w14:paraId="70DD39BE" w14:textId="5BDDEC15" w:rsidR="00115F9A" w:rsidRPr="008C5327" w:rsidRDefault="00115F9A" w:rsidP="00D74CDB">
            <w:pPr>
              <w:pStyle w:val="TextProgramm"/>
              <w:framePr w:hSpace="0" w:wrap="auto" w:vAnchor="margin" w:yAlign="inline"/>
              <w:tabs>
                <w:tab w:val="clear" w:pos="743"/>
                <w:tab w:val="left" w:pos="0"/>
              </w:tabs>
              <w:suppressOverlap w:val="0"/>
              <w:rPr>
                <w:rFonts w:eastAsia="Calibri"/>
              </w:rPr>
            </w:pPr>
          </w:p>
          <w:p w14:paraId="70A3E3AC" w14:textId="56386AD0" w:rsidR="004640A9" w:rsidRPr="008C5327" w:rsidRDefault="004640A9" w:rsidP="00D74CDB">
            <w:pPr>
              <w:pStyle w:val="TextProgramm"/>
              <w:framePr w:hSpace="0" w:wrap="auto" w:vAnchor="margin" w:yAlign="inline"/>
              <w:tabs>
                <w:tab w:val="clear" w:pos="743"/>
                <w:tab w:val="left" w:pos="0"/>
              </w:tabs>
              <w:suppressOverlap w:val="0"/>
              <w:rPr>
                <w:rFonts w:eastAsia="Calibri"/>
              </w:rPr>
            </w:pPr>
            <w:r w:rsidRPr="008C5327">
              <w:t>17 h 25 : Fin de la première journée</w:t>
            </w:r>
          </w:p>
          <w:p w14:paraId="52121D13" w14:textId="77777777" w:rsidR="004640A9" w:rsidRPr="008C5327" w:rsidRDefault="004640A9" w:rsidP="00D74CDB">
            <w:pPr>
              <w:pStyle w:val="TextProgramm"/>
              <w:framePr w:hSpace="0" w:wrap="auto" w:vAnchor="margin" w:yAlign="inline"/>
              <w:tabs>
                <w:tab w:val="clear" w:pos="743"/>
                <w:tab w:val="left" w:pos="0"/>
              </w:tabs>
              <w:suppressOverlap w:val="0"/>
              <w:rPr>
                <w:rFonts w:eastAsia="Calibri"/>
              </w:rPr>
            </w:pPr>
          </w:p>
          <w:p w14:paraId="0219C667" w14:textId="77777777" w:rsidR="004640A9" w:rsidRPr="008C5327" w:rsidRDefault="004640A9" w:rsidP="00D74CDB">
            <w:pPr>
              <w:pStyle w:val="TextProgramm"/>
              <w:framePr w:hSpace="0" w:wrap="auto" w:vAnchor="margin" w:yAlign="inline"/>
              <w:tabs>
                <w:tab w:val="clear" w:pos="743"/>
                <w:tab w:val="left" w:pos="0"/>
              </w:tabs>
              <w:suppressOverlap w:val="0"/>
              <w:rPr>
                <w:rFonts w:eastAsia="Calibri"/>
              </w:rPr>
            </w:pPr>
          </w:p>
          <w:p w14:paraId="2C675376" w14:textId="77777777" w:rsidR="006A499D" w:rsidRPr="008C5327" w:rsidRDefault="00A45B5B" w:rsidP="00D74CDB">
            <w:pPr>
              <w:pStyle w:val="TextProgramm"/>
              <w:framePr w:hSpace="0" w:wrap="auto" w:vAnchor="margin" w:yAlign="inline"/>
              <w:tabs>
                <w:tab w:val="clear" w:pos="743"/>
                <w:tab w:val="left" w:pos="0"/>
              </w:tabs>
              <w:suppressOverlap w:val="0"/>
              <w:rPr>
                <w:b/>
                <w:sz w:val="28"/>
              </w:rPr>
            </w:pPr>
            <w:r w:rsidRPr="008C5327">
              <w:rPr>
                <w:b/>
                <w:sz w:val="28"/>
              </w:rPr>
              <w:t>………. , ………….</w:t>
            </w:r>
          </w:p>
          <w:p w14:paraId="2CF4B170" w14:textId="6FB5C84B" w:rsidR="00AC3063" w:rsidRPr="008C5327" w:rsidRDefault="00A45B5B" w:rsidP="00D74CDB">
            <w:pPr>
              <w:pStyle w:val="TextProgramm"/>
              <w:framePr w:hSpace="0" w:wrap="auto" w:vAnchor="margin" w:yAlign="inline"/>
              <w:tabs>
                <w:tab w:val="clear" w:pos="743"/>
                <w:tab w:val="left" w:pos="0"/>
              </w:tabs>
              <w:suppressOverlap w:val="0"/>
              <w:rPr>
                <w:b/>
                <w:bCs/>
                <w:sz w:val="28"/>
                <w:szCs w:val="28"/>
              </w:rPr>
            </w:pPr>
            <w:r w:rsidRPr="008C5327">
              <w:rPr>
                <w:b/>
                <w:sz w:val="28"/>
              </w:rPr>
              <w:t xml:space="preserve">(Jour de la semaine, </w:t>
            </w:r>
            <w:r w:rsidR="008C5327">
              <w:rPr>
                <w:b/>
                <w:sz w:val="28"/>
              </w:rPr>
              <w:t>d</w:t>
            </w:r>
            <w:r w:rsidRPr="008C5327">
              <w:rPr>
                <w:b/>
                <w:sz w:val="28"/>
              </w:rPr>
              <w:t>ate de la deuxième journée)</w:t>
            </w:r>
          </w:p>
          <w:p w14:paraId="72ACC92C" w14:textId="69AE850F" w:rsidR="00AC3063" w:rsidRPr="008C5327" w:rsidRDefault="00AC3063" w:rsidP="00D74CDB">
            <w:pPr>
              <w:pStyle w:val="TextProgramm"/>
              <w:framePr w:hSpace="0" w:wrap="auto" w:vAnchor="margin" w:yAlign="inline"/>
              <w:tabs>
                <w:tab w:val="clear" w:pos="743"/>
                <w:tab w:val="left" w:pos="0"/>
              </w:tabs>
              <w:suppressOverlap w:val="0"/>
              <w:rPr>
                <w:rFonts w:eastAsia="Calibri"/>
                <w:sz w:val="12"/>
                <w:szCs w:val="12"/>
              </w:rPr>
            </w:pPr>
          </w:p>
          <w:p w14:paraId="411AFBA6" w14:textId="4334F5A8" w:rsidR="004C4A20" w:rsidRPr="008C5327" w:rsidRDefault="004C4A20" w:rsidP="004C4A20"/>
          <w:p w14:paraId="4A610787" w14:textId="3A120BFF" w:rsidR="004C4A20" w:rsidRPr="008C5327" w:rsidRDefault="00731C1A" w:rsidP="004C4A20">
            <w:pPr>
              <w:pStyle w:val="Titre3"/>
              <w:framePr w:hSpace="0" w:wrap="auto" w:vAnchor="margin" w:yAlign="inline"/>
              <w:numPr>
                <w:ilvl w:val="0"/>
                <w:numId w:val="0"/>
              </w:numPr>
              <w:ind w:left="394" w:hanging="360"/>
              <w:suppressOverlap w:val="0"/>
              <w:outlineLvl w:val="2"/>
              <w:rPr>
                <w:sz w:val="24"/>
                <w:szCs w:val="16"/>
              </w:rPr>
            </w:pPr>
            <w:r w:rsidRPr="008C5327">
              <w:rPr>
                <w:sz w:val="24"/>
              </w:rPr>
              <w:t>III. Gel et confiscation</w:t>
            </w:r>
          </w:p>
          <w:p w14:paraId="61C10C84" w14:textId="182A06F4" w:rsidR="004C4A20" w:rsidRPr="008C5327" w:rsidRDefault="004C4A20" w:rsidP="004C4A20">
            <w:pPr>
              <w:rPr>
                <w:sz w:val="22"/>
                <w:szCs w:val="32"/>
              </w:rPr>
            </w:pPr>
          </w:p>
          <w:p w14:paraId="1F598F44" w14:textId="66CAC40B" w:rsidR="004C4A20" w:rsidRPr="008C5327" w:rsidRDefault="004640A9" w:rsidP="004C4A20">
            <w:r w:rsidRPr="008C5327">
              <w:t>09 h 00 : Présentation relative au gel et à la confiscation</w:t>
            </w:r>
          </w:p>
          <w:p w14:paraId="4D91926D" w14:textId="64AB498B" w:rsidR="004C4A20" w:rsidRPr="008C5327" w:rsidRDefault="004C4A20" w:rsidP="004C4A20"/>
          <w:p w14:paraId="1A31538F" w14:textId="281477DD" w:rsidR="004C4A20" w:rsidRPr="008C5327" w:rsidRDefault="004640A9" w:rsidP="004C4A20">
            <w:r w:rsidRPr="008C5327">
              <w:t>09 h 20 : Résolution du scénario de cas 1</w:t>
            </w:r>
          </w:p>
          <w:p w14:paraId="43FEF12F" w14:textId="26775F55" w:rsidR="0014672F" w:rsidRPr="008C5327" w:rsidRDefault="0014672F" w:rsidP="004C4A20"/>
          <w:p w14:paraId="4C910FC1" w14:textId="44FD74CA" w:rsidR="0014672F" w:rsidRPr="008C5327" w:rsidRDefault="004640A9" w:rsidP="004C4A20">
            <w:r w:rsidRPr="008C5327">
              <w:t>11 h 00 : Pause</w:t>
            </w:r>
          </w:p>
          <w:p w14:paraId="748C66CE" w14:textId="4950E4F2" w:rsidR="0014672F" w:rsidRPr="008C5327" w:rsidRDefault="0014672F" w:rsidP="004C4A20"/>
          <w:p w14:paraId="3F6BF859" w14:textId="3B603DFA" w:rsidR="0014672F" w:rsidRPr="008C5327" w:rsidRDefault="0014672F" w:rsidP="004C4A20">
            <w:r w:rsidRPr="008C5327">
              <w:t>11 h 15 : Résolution des exercices et du scénario de cas 2</w:t>
            </w:r>
          </w:p>
          <w:p w14:paraId="414B82A6" w14:textId="08DFF4BF" w:rsidR="0014672F" w:rsidRPr="008C5327" w:rsidRDefault="0014672F" w:rsidP="004C4A20"/>
          <w:p w14:paraId="12BD0015" w14:textId="268A7DCC" w:rsidR="0014672F" w:rsidRPr="008C5327" w:rsidRDefault="0014672F" w:rsidP="004C4A20">
            <w:r w:rsidRPr="008C5327">
              <w:t>12 h 15 : Questions, discussion</w:t>
            </w:r>
          </w:p>
          <w:p w14:paraId="33148DCA" w14:textId="369051C7" w:rsidR="0014672F" w:rsidRPr="008C5327" w:rsidRDefault="0014672F" w:rsidP="004C4A20"/>
          <w:p w14:paraId="73DA026E" w14:textId="00F419F3" w:rsidR="00072E58" w:rsidRPr="008C5327" w:rsidRDefault="0014672F" w:rsidP="0014672F">
            <w:r w:rsidRPr="008C5327">
              <w:t>12 h 35 : Fin du séminaire</w:t>
            </w:r>
          </w:p>
          <w:p w14:paraId="6571B04D" w14:textId="3C582868" w:rsidR="009E1BB6" w:rsidRPr="008C5327" w:rsidRDefault="009E1BB6" w:rsidP="0014672F">
            <w:pPr>
              <w:pStyle w:val="InfoTab1"/>
              <w:framePr w:wrap="auto" w:vAnchor="margin" w:hAnchor="text" w:xAlign="left" w:yAlign="inline"/>
              <w:suppressOverlap w:val="0"/>
            </w:pPr>
          </w:p>
        </w:tc>
        <w:tc>
          <w:tcPr>
            <w:tcW w:w="3680" w:type="dxa"/>
          </w:tcPr>
          <w:p w14:paraId="110E1A94" w14:textId="77777777" w:rsidR="00F86181" w:rsidRPr="008C5327" w:rsidRDefault="00F86181" w:rsidP="00FC6548">
            <w:pPr>
              <w:pStyle w:val="berschrift1"/>
              <w:framePr w:hSpace="0" w:wrap="auto" w:vAnchor="margin" w:hAnchor="text" w:xAlign="left" w:yAlign="inline"/>
              <w:spacing w:before="0" w:after="0"/>
            </w:pPr>
          </w:p>
          <w:p w14:paraId="003968D8" w14:textId="77777777" w:rsidR="003B3B9C" w:rsidRPr="008C5327" w:rsidRDefault="003B3B9C" w:rsidP="00FC6548">
            <w:pPr>
              <w:pStyle w:val="berschrift1"/>
              <w:framePr w:hSpace="0" w:wrap="auto" w:vAnchor="margin" w:hAnchor="text" w:xAlign="left" w:yAlign="inline"/>
              <w:spacing w:before="0" w:after="0"/>
            </w:pPr>
          </w:p>
          <w:p w14:paraId="4ED1CE8A" w14:textId="77777777" w:rsidR="003B3B9C" w:rsidRPr="008C5327" w:rsidRDefault="003B3B9C" w:rsidP="00FC6548">
            <w:pPr>
              <w:pStyle w:val="berschrift1"/>
              <w:framePr w:hSpace="0" w:wrap="auto" w:vAnchor="margin" w:hAnchor="text" w:xAlign="left" w:yAlign="inline"/>
              <w:spacing w:before="0" w:after="0"/>
            </w:pPr>
          </w:p>
          <w:p w14:paraId="4EA9D953" w14:textId="3577C51E" w:rsidR="00FC6548" w:rsidRPr="008C5327" w:rsidRDefault="00FC6548" w:rsidP="00FC6548">
            <w:pPr>
              <w:pStyle w:val="berschrift1"/>
              <w:framePr w:hSpace="0" w:wrap="auto" w:vAnchor="margin" w:hAnchor="text" w:xAlign="left" w:yAlign="inline"/>
              <w:spacing w:before="0" w:after="0"/>
            </w:pPr>
            <w:r w:rsidRPr="008C5327">
              <w:t>Objectif</w:t>
            </w:r>
          </w:p>
          <w:p w14:paraId="4D5E9966" w14:textId="53D0008A" w:rsidR="00FC6548" w:rsidRPr="008C5327" w:rsidRDefault="00FC6548" w:rsidP="00FC6548">
            <w:pPr>
              <w:pStyle w:val="berschrift1"/>
              <w:framePr w:hSpace="0" w:wrap="auto" w:vAnchor="margin" w:hAnchor="text" w:xAlign="left" w:yAlign="inline"/>
              <w:spacing w:before="0" w:after="0"/>
              <w:rPr>
                <w:sz w:val="20"/>
                <w:szCs w:val="18"/>
              </w:rPr>
            </w:pPr>
          </w:p>
          <w:p w14:paraId="6DB19C93" w14:textId="1514239F" w:rsidR="00FA615F" w:rsidRPr="008C5327" w:rsidRDefault="00FA615F" w:rsidP="00FC6548">
            <w:pPr>
              <w:pStyle w:val="berschrift1"/>
              <w:framePr w:hSpace="0" w:wrap="auto" w:vAnchor="margin" w:hAnchor="text" w:xAlign="left" w:yAlign="inline"/>
              <w:spacing w:before="0" w:after="0"/>
              <w:rPr>
                <w:b w:val="0"/>
                <w:bCs/>
                <w:sz w:val="20"/>
                <w:szCs w:val="18"/>
              </w:rPr>
            </w:pPr>
            <w:r w:rsidRPr="008C5327">
              <w:rPr>
                <w:b w:val="0"/>
                <w:sz w:val="20"/>
              </w:rPr>
              <w:t>Le séminaire a pour objectif d’améliorer les connaissances d’une sélection de membres du personnel des tribunaux concernant certains sujets fréquemment négligés du droit pénal européen.</w:t>
            </w:r>
          </w:p>
          <w:p w14:paraId="412FC5C1" w14:textId="4501E610" w:rsidR="00FC6548" w:rsidRPr="008C5327" w:rsidRDefault="00FC6548" w:rsidP="00FC6548">
            <w:pPr>
              <w:pStyle w:val="berschrift1"/>
              <w:framePr w:hSpace="0" w:wrap="auto" w:vAnchor="margin" w:hAnchor="text" w:xAlign="left" w:yAlign="inline"/>
              <w:spacing w:before="0" w:after="0"/>
              <w:rPr>
                <w:b w:val="0"/>
                <w:sz w:val="18"/>
                <w:szCs w:val="18"/>
              </w:rPr>
            </w:pPr>
          </w:p>
          <w:p w14:paraId="60C265F0" w14:textId="3C2B56C5" w:rsidR="00FC6548" w:rsidRPr="008C5327" w:rsidRDefault="00FC6548" w:rsidP="00FC6548">
            <w:pPr>
              <w:pStyle w:val="berschrift1"/>
              <w:framePr w:hSpace="0" w:wrap="auto" w:vAnchor="margin" w:hAnchor="text" w:xAlign="left" w:yAlign="inline"/>
              <w:spacing w:before="0" w:after="0"/>
            </w:pPr>
            <w:r w:rsidRPr="008C5327">
              <w:t>Qui devrait y participer ?</w:t>
            </w:r>
          </w:p>
          <w:p w14:paraId="13ABB096" w14:textId="52A58EE7" w:rsidR="00FC6548" w:rsidRPr="008C5327" w:rsidRDefault="00FC6548" w:rsidP="00FC6548">
            <w:pPr>
              <w:pStyle w:val="berschrift1"/>
              <w:framePr w:hSpace="0" w:wrap="auto" w:vAnchor="margin" w:hAnchor="text" w:xAlign="left" w:yAlign="inline"/>
              <w:rPr>
                <w:sz w:val="20"/>
                <w:szCs w:val="18"/>
              </w:rPr>
            </w:pPr>
          </w:p>
          <w:p w14:paraId="61D8A855" w14:textId="6C4925FF" w:rsidR="00FB42D3" w:rsidRPr="008C5327" w:rsidRDefault="00FB42D3" w:rsidP="00FC6548">
            <w:pPr>
              <w:pStyle w:val="berschrift1"/>
              <w:framePr w:hSpace="0" w:wrap="auto" w:vAnchor="margin" w:hAnchor="text" w:xAlign="left" w:yAlign="inline"/>
              <w:rPr>
                <w:b w:val="0"/>
                <w:bCs/>
                <w:sz w:val="20"/>
                <w:szCs w:val="18"/>
              </w:rPr>
            </w:pPr>
            <w:r w:rsidRPr="008C5327">
              <w:rPr>
                <w:b w:val="0"/>
                <w:sz w:val="20"/>
              </w:rPr>
              <w:t>Des membres sélectionnés du personnel des tribunaux souvent confrontés aux sujets abordés dans la formation lors de leur travail.</w:t>
            </w:r>
          </w:p>
          <w:p w14:paraId="61791216" w14:textId="20923BED" w:rsidR="00A46A4C" w:rsidRPr="008C5327" w:rsidRDefault="00A46A4C" w:rsidP="00A46A4C">
            <w:pPr>
              <w:pStyle w:val="berschrift1"/>
              <w:framePr w:hSpace="0" w:wrap="auto" w:vAnchor="margin" w:hAnchor="text" w:xAlign="left" w:yAlign="inline"/>
              <w:spacing w:before="0" w:after="0"/>
              <w:rPr>
                <w:b w:val="0"/>
                <w:sz w:val="18"/>
                <w:szCs w:val="18"/>
              </w:rPr>
            </w:pPr>
          </w:p>
          <w:p w14:paraId="7CB7CD80" w14:textId="77777777" w:rsidR="00A46A4C" w:rsidRPr="008C5327" w:rsidRDefault="00A46A4C" w:rsidP="00A46A4C">
            <w:pPr>
              <w:rPr>
                <w:rFonts w:cs="Arial"/>
              </w:rPr>
            </w:pPr>
          </w:p>
          <w:p w14:paraId="32539CD7" w14:textId="53761027" w:rsidR="00A46A4C" w:rsidRPr="008C5327" w:rsidRDefault="00A46A4C" w:rsidP="00A46A4C">
            <w:pPr>
              <w:rPr>
                <w:rFonts w:eastAsia="Calibri" w:cs="Arial"/>
                <w:b/>
                <w:sz w:val="22"/>
                <w:szCs w:val="24"/>
              </w:rPr>
            </w:pPr>
            <w:r w:rsidRPr="008C5327">
              <w:rPr>
                <w:b/>
                <w:sz w:val="22"/>
              </w:rPr>
              <w:t>Méthodologie</w:t>
            </w:r>
          </w:p>
          <w:p w14:paraId="4CB4A8F7" w14:textId="77777777" w:rsidR="00A46A4C" w:rsidRPr="008C5327" w:rsidRDefault="00A46A4C" w:rsidP="00A46A4C">
            <w:pPr>
              <w:rPr>
                <w:rFonts w:cs="Arial"/>
                <w:sz w:val="12"/>
              </w:rPr>
            </w:pPr>
          </w:p>
          <w:p w14:paraId="0C277609" w14:textId="044E0904" w:rsidR="00D02730" w:rsidRPr="008C5327" w:rsidRDefault="00FB42D3" w:rsidP="00FB42D3">
            <w:pPr>
              <w:rPr>
                <w:rFonts w:cs="Arial"/>
                <w:sz w:val="20"/>
                <w:szCs w:val="20"/>
              </w:rPr>
            </w:pPr>
            <w:r w:rsidRPr="008C5327">
              <w:rPr>
                <w:sz w:val="20"/>
              </w:rPr>
              <w:t>La formation se compose de plusieurs modules, chacun couvrant un sujet spécifique du droit pénal européen.</w:t>
            </w:r>
          </w:p>
          <w:p w14:paraId="40BC850B" w14:textId="04738427" w:rsidR="00FB42D3" w:rsidRPr="008C5327" w:rsidRDefault="00FB42D3" w:rsidP="00FB42D3">
            <w:pPr>
              <w:rPr>
                <w:rFonts w:cs="Arial"/>
                <w:sz w:val="20"/>
                <w:szCs w:val="20"/>
                <w:lang w:eastAsia="en-GB"/>
              </w:rPr>
            </w:pPr>
          </w:p>
          <w:p w14:paraId="50E2B18C" w14:textId="4464FB45" w:rsidR="00FB42D3" w:rsidRPr="008C5327" w:rsidRDefault="00FB42D3" w:rsidP="00FB42D3">
            <w:pPr>
              <w:rPr>
                <w:rFonts w:cs="Arial"/>
                <w:sz w:val="20"/>
                <w:szCs w:val="20"/>
              </w:rPr>
            </w:pPr>
            <w:r w:rsidRPr="008C5327">
              <w:rPr>
                <w:sz w:val="20"/>
              </w:rPr>
              <w:t>Chaque module commence par une courte présentation du sujet par le formateur, suivie d’études de cas et d’exercices.</w:t>
            </w:r>
          </w:p>
          <w:p w14:paraId="43FA30D5" w14:textId="05397421" w:rsidR="006E0E4C" w:rsidRPr="008C5327" w:rsidRDefault="006E0E4C" w:rsidP="00FB42D3">
            <w:pPr>
              <w:rPr>
                <w:rFonts w:cs="Arial"/>
                <w:sz w:val="20"/>
                <w:szCs w:val="20"/>
                <w:lang w:eastAsia="en-GB"/>
              </w:rPr>
            </w:pPr>
          </w:p>
          <w:p w14:paraId="01ECD43F" w14:textId="2214C28E" w:rsidR="006E0E4C" w:rsidRPr="008C5327" w:rsidRDefault="006E0E4C" w:rsidP="00FB42D3">
            <w:pPr>
              <w:rPr>
                <w:rFonts w:cs="Arial"/>
                <w:sz w:val="20"/>
                <w:szCs w:val="20"/>
              </w:rPr>
            </w:pPr>
            <w:r w:rsidRPr="008C5327">
              <w:rPr>
                <w:sz w:val="20"/>
              </w:rPr>
              <w:t xml:space="preserve">En résolvant les exercices, les participants se familiariseront avec les sources juridiques et les outils en ligne pertinents pour le sujet. </w:t>
            </w:r>
          </w:p>
          <w:p w14:paraId="60E7E1D4" w14:textId="2D876155" w:rsidR="00D02730" w:rsidRPr="008C5327" w:rsidRDefault="00D02730" w:rsidP="00737530">
            <w:pPr>
              <w:pStyle w:val="berschrift1"/>
              <w:framePr w:hSpace="0" w:wrap="auto" w:vAnchor="margin" w:hAnchor="text" w:xAlign="left" w:yAlign="inline"/>
              <w:spacing w:before="0"/>
            </w:pPr>
          </w:p>
          <w:p w14:paraId="3ACF7971" w14:textId="77777777" w:rsidR="005B2170" w:rsidRPr="008C5327" w:rsidRDefault="005B2170" w:rsidP="005B2170">
            <w:pPr>
              <w:pStyle w:val="berschrift1"/>
              <w:framePr w:hSpace="0" w:wrap="auto" w:vAnchor="margin" w:hAnchor="text" w:xAlign="left" w:yAlign="inline"/>
              <w:rPr>
                <w:b w:val="0"/>
                <w:sz w:val="20"/>
                <w:szCs w:val="20"/>
              </w:rPr>
            </w:pPr>
          </w:p>
          <w:p w14:paraId="4472C323" w14:textId="61CD27AB" w:rsidR="00C35899" w:rsidRPr="008C5327" w:rsidRDefault="00C35899" w:rsidP="00737530">
            <w:pPr>
              <w:rPr>
                <w:rFonts w:cs="Arial"/>
              </w:rPr>
            </w:pPr>
          </w:p>
          <w:p w14:paraId="01B4DC74" w14:textId="77777777" w:rsidR="00C35899" w:rsidRPr="008C5327" w:rsidRDefault="00C35899" w:rsidP="00737530">
            <w:pPr>
              <w:rPr>
                <w:rFonts w:cs="Arial"/>
              </w:rPr>
            </w:pPr>
          </w:p>
          <w:p w14:paraId="1279ED3D" w14:textId="77777777" w:rsidR="00C35899" w:rsidRPr="008C5327" w:rsidRDefault="00C35899" w:rsidP="00737530">
            <w:pPr>
              <w:rPr>
                <w:rFonts w:cs="Arial"/>
              </w:rPr>
            </w:pPr>
          </w:p>
          <w:p w14:paraId="6A8EFF3F" w14:textId="77777777" w:rsidR="00C35899" w:rsidRPr="008C5327" w:rsidRDefault="00C35899" w:rsidP="00737530">
            <w:pPr>
              <w:rPr>
                <w:rFonts w:cs="Arial"/>
              </w:rPr>
            </w:pPr>
          </w:p>
          <w:p w14:paraId="0AE30CAD" w14:textId="77777777" w:rsidR="00C35899" w:rsidRPr="008C5327" w:rsidRDefault="00C35899" w:rsidP="00737530">
            <w:pPr>
              <w:rPr>
                <w:rFonts w:cs="Arial"/>
              </w:rPr>
            </w:pPr>
          </w:p>
          <w:p w14:paraId="4369F4D5" w14:textId="77777777" w:rsidR="00C35899" w:rsidRPr="008C5327" w:rsidRDefault="00C35899" w:rsidP="00737530">
            <w:pPr>
              <w:rPr>
                <w:rFonts w:cs="Arial"/>
              </w:rPr>
            </w:pPr>
          </w:p>
          <w:p w14:paraId="52E25AC2" w14:textId="77777777" w:rsidR="00C35899" w:rsidRPr="008C5327" w:rsidRDefault="00C35899" w:rsidP="00737530">
            <w:pPr>
              <w:rPr>
                <w:rFonts w:cs="Arial"/>
              </w:rPr>
            </w:pPr>
          </w:p>
          <w:p w14:paraId="50C093FA" w14:textId="77777777" w:rsidR="00C35899" w:rsidRPr="008C5327" w:rsidRDefault="00C35899" w:rsidP="00737530">
            <w:pPr>
              <w:rPr>
                <w:rFonts w:cs="Arial"/>
              </w:rPr>
            </w:pPr>
          </w:p>
          <w:p w14:paraId="06F9ACF3" w14:textId="77777777" w:rsidR="00C35899" w:rsidRPr="008C5327" w:rsidRDefault="00C35899" w:rsidP="00737530">
            <w:pPr>
              <w:rPr>
                <w:rFonts w:cs="Arial"/>
              </w:rPr>
            </w:pPr>
          </w:p>
          <w:p w14:paraId="336C9290" w14:textId="77777777" w:rsidR="00C35899" w:rsidRPr="008C5327" w:rsidRDefault="00C35899" w:rsidP="00737530">
            <w:pPr>
              <w:rPr>
                <w:rFonts w:cs="Arial"/>
              </w:rPr>
            </w:pPr>
          </w:p>
          <w:p w14:paraId="673F5F33" w14:textId="77777777" w:rsidR="00C35899" w:rsidRPr="008C5327" w:rsidRDefault="00C35899" w:rsidP="00737530">
            <w:pPr>
              <w:rPr>
                <w:rFonts w:cs="Arial"/>
              </w:rPr>
            </w:pPr>
          </w:p>
          <w:p w14:paraId="05340CE9" w14:textId="77777777" w:rsidR="00C35899" w:rsidRPr="008C5327" w:rsidRDefault="00C35899" w:rsidP="00737530">
            <w:pPr>
              <w:rPr>
                <w:rFonts w:cs="Arial"/>
              </w:rPr>
            </w:pPr>
          </w:p>
          <w:p w14:paraId="38DFF0E8" w14:textId="77777777" w:rsidR="00C35899" w:rsidRPr="008C5327" w:rsidRDefault="00C35899" w:rsidP="00737530">
            <w:pPr>
              <w:rPr>
                <w:rFonts w:cs="Arial"/>
              </w:rPr>
            </w:pPr>
          </w:p>
          <w:p w14:paraId="0229B8D8" w14:textId="77777777" w:rsidR="00797E74" w:rsidRPr="008C5327" w:rsidRDefault="00797E74" w:rsidP="00737530">
            <w:pPr>
              <w:rPr>
                <w:rFonts w:cs="Arial"/>
              </w:rPr>
            </w:pPr>
          </w:p>
          <w:p w14:paraId="15A4F1AA" w14:textId="77777777" w:rsidR="00797E74" w:rsidRPr="008C5327" w:rsidRDefault="00797E74" w:rsidP="00737530">
            <w:pPr>
              <w:rPr>
                <w:rFonts w:cs="Arial"/>
              </w:rPr>
            </w:pPr>
          </w:p>
          <w:p w14:paraId="73D7CD44" w14:textId="77777777" w:rsidR="00C35899" w:rsidRPr="008C5327" w:rsidRDefault="00C35899" w:rsidP="00737530">
            <w:pPr>
              <w:rPr>
                <w:rFonts w:cs="Arial"/>
              </w:rPr>
            </w:pPr>
          </w:p>
          <w:p w14:paraId="38EA97A0" w14:textId="25A945FD" w:rsidR="00A96480" w:rsidRPr="008C5327" w:rsidRDefault="00A96480" w:rsidP="00737530">
            <w:pPr>
              <w:rPr>
                <w:rFonts w:cs="Arial"/>
              </w:rPr>
            </w:pPr>
          </w:p>
        </w:tc>
      </w:tr>
      <w:tr w:rsidR="00FC6548" w:rsidRPr="008C5327" w14:paraId="66AFC193" w14:textId="77777777" w:rsidTr="00243E92">
        <w:tc>
          <w:tcPr>
            <w:tcW w:w="7507" w:type="dxa"/>
          </w:tcPr>
          <w:p w14:paraId="644F59C0" w14:textId="77777777" w:rsidR="00FC6548" w:rsidRPr="008C5327" w:rsidRDefault="00FC6548" w:rsidP="009E1BB6">
            <w:pPr>
              <w:pStyle w:val="InfoTab1"/>
              <w:framePr w:wrap="auto" w:vAnchor="margin" w:hAnchor="text" w:xAlign="left" w:yAlign="inline"/>
              <w:suppressOverlap w:val="0"/>
            </w:pPr>
          </w:p>
        </w:tc>
        <w:tc>
          <w:tcPr>
            <w:tcW w:w="3680" w:type="dxa"/>
          </w:tcPr>
          <w:p w14:paraId="533300BA" w14:textId="475BD104" w:rsidR="00FC6548" w:rsidRPr="008C5327" w:rsidRDefault="00FC6548" w:rsidP="00FC6548">
            <w:pPr>
              <w:pStyle w:val="berschrift1"/>
              <w:framePr w:hSpace="0" w:wrap="auto" w:vAnchor="margin" w:hAnchor="text" w:xAlign="left" w:yAlign="inline"/>
              <w:spacing w:before="0" w:after="0"/>
            </w:pPr>
          </w:p>
        </w:tc>
      </w:tr>
    </w:tbl>
    <w:p w14:paraId="7B41C58B" w14:textId="1BF23FCA" w:rsidR="007A4800" w:rsidRPr="008C5327" w:rsidRDefault="007A4800" w:rsidP="005928E2">
      <w:pPr>
        <w:rPr>
          <w:rFonts w:cs="Arial"/>
        </w:rPr>
      </w:pPr>
    </w:p>
    <w:sectPr w:rsidR="007A4800" w:rsidRPr="008C5327" w:rsidSect="007A4800">
      <w:pgSz w:w="11907" w:h="16840" w:code="9"/>
      <w:pgMar w:top="142" w:right="142" w:bottom="142" w:left="142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020F22" w14:textId="77777777" w:rsidR="00A5485D" w:rsidRDefault="00A5485D" w:rsidP="000F69C6">
      <w:r>
        <w:separator/>
      </w:r>
    </w:p>
  </w:endnote>
  <w:endnote w:type="continuationSeparator" w:id="0">
    <w:p w14:paraId="48902709" w14:textId="77777777" w:rsidR="00A5485D" w:rsidRDefault="00A5485D" w:rsidP="000F69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nivers LT 45 Light">
    <w:altName w:val="Malgun Gothic"/>
    <w:charset w:val="00"/>
    <w:family w:val="auto"/>
    <w:pitch w:val="variable"/>
    <w:sig w:usb0="8000002F" w:usb1="4000004A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altName w:val="Georgia"/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rutiger CE 55 Roman">
    <w:charset w:val="00"/>
    <w:family w:val="auto"/>
    <w:pitch w:val="variable"/>
    <w:sig w:usb0="A0002AA7" w:usb1="00000000" w:usb2="00000000" w:usb3="00000000" w:csb0="000001FF" w:csb1="00000000"/>
  </w:font>
  <w:font w:name="Frutiger LT 55 Roman">
    <w:altName w:val="Malgun Gothic"/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7DD850" w14:textId="700A7970" w:rsidR="0055420A" w:rsidRDefault="0055420A" w:rsidP="001A57EF">
    <w:pPr>
      <w:pStyle w:val="Pieddepage"/>
      <w:ind w:left="212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C043BE" w14:textId="77777777" w:rsidR="00A5485D" w:rsidRDefault="00A5485D" w:rsidP="000F69C6">
      <w:r>
        <w:separator/>
      </w:r>
    </w:p>
  </w:footnote>
  <w:footnote w:type="continuationSeparator" w:id="0">
    <w:p w14:paraId="375AEE5D" w14:textId="77777777" w:rsidR="00A5485D" w:rsidRDefault="00A5485D" w:rsidP="000F69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287AE4" w14:textId="77777777" w:rsidR="005E304D" w:rsidRDefault="005E304D" w:rsidP="00983FB2">
    <w:pPr>
      <w:pStyle w:val="En-tte"/>
      <w:tabs>
        <w:tab w:val="clear" w:pos="4536"/>
        <w:tab w:val="clear" w:pos="9072"/>
        <w:tab w:val="left" w:pos="2743"/>
        <w:tab w:val="left" w:pos="3328"/>
      </w:tabs>
    </w:pPr>
    <w:r>
      <w:tab/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B2EBEC" w14:textId="77777777" w:rsidR="005E304D" w:rsidRDefault="005E304D">
    <w:pPr>
      <w:pStyle w:val="En-tte"/>
    </w:pPr>
    <w:r>
      <w:rPr>
        <w:noProof/>
      </w:rPr>
      <w:drawing>
        <wp:anchor distT="0" distB="0" distL="114300" distR="114300" simplePos="0" relativeHeight="251659264" behindDoc="1" locked="1" layoutInCell="1" allowOverlap="1" wp14:anchorId="1713BAF9" wp14:editId="51BDFF58">
          <wp:simplePos x="0" y="0"/>
          <wp:positionH relativeFrom="page">
            <wp:posOffset>-3175</wp:posOffset>
          </wp:positionH>
          <wp:positionV relativeFrom="page">
            <wp:posOffset>2540</wp:posOffset>
          </wp:positionV>
          <wp:extent cx="7559675" cy="10690225"/>
          <wp:effectExtent l="19050" t="0" r="3175" b="0"/>
          <wp:wrapNone/>
          <wp:docPr id="10" name="Grafik 0" descr="Template DE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emplate DE-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675" cy="10690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312097"/>
    <w:multiLevelType w:val="hybridMultilevel"/>
    <w:tmpl w:val="E7D452C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807EA0"/>
    <w:multiLevelType w:val="hybridMultilevel"/>
    <w:tmpl w:val="125A65C6"/>
    <w:lvl w:ilvl="0" w:tplc="0407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1F302A81"/>
    <w:multiLevelType w:val="hybridMultilevel"/>
    <w:tmpl w:val="DEC60DB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8516294"/>
    <w:multiLevelType w:val="hybridMultilevel"/>
    <w:tmpl w:val="BFAE12BA"/>
    <w:lvl w:ilvl="0" w:tplc="BDAE50C4">
      <w:start w:val="1"/>
      <w:numFmt w:val="upperRoman"/>
      <w:pStyle w:val="Titre3"/>
      <w:lvlText w:val="%1."/>
      <w:lvlJc w:val="left"/>
      <w:pPr>
        <w:ind w:left="394" w:hanging="360"/>
      </w:pPr>
      <w:rPr>
        <w:rFonts w:ascii="Arial" w:hAnsi="Arial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1328F9"/>
    <w:multiLevelType w:val="hybridMultilevel"/>
    <w:tmpl w:val="B590EE0A"/>
    <w:lvl w:ilvl="0" w:tplc="BEAEB648">
      <w:start w:val="1"/>
      <w:numFmt w:val="bullet"/>
      <w:pStyle w:val="Seite4AufzhlungPunjkt"/>
      <w:lvlText w:val="•"/>
      <w:lvlJc w:val="left"/>
      <w:pPr>
        <w:ind w:left="720" w:hanging="360"/>
      </w:pPr>
      <w:rPr>
        <w:rFonts w:ascii="Univers LT 45 Light" w:hAnsi="Univers LT 45 Light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1438FD"/>
    <w:multiLevelType w:val="hybridMultilevel"/>
    <w:tmpl w:val="DF6CB62C"/>
    <w:lvl w:ilvl="0" w:tplc="0407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6" w15:restartNumberingAfterBreak="0">
    <w:nsid w:val="33BC77E9"/>
    <w:multiLevelType w:val="hybridMultilevel"/>
    <w:tmpl w:val="49B2988A"/>
    <w:lvl w:ilvl="0" w:tplc="4F222DE0">
      <w:start w:val="1"/>
      <w:numFmt w:val="bullet"/>
      <w:pStyle w:val="Paragraphedeliste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35BB07FE"/>
    <w:multiLevelType w:val="hybridMultilevel"/>
    <w:tmpl w:val="C8D2AE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810AC2"/>
    <w:multiLevelType w:val="hybridMultilevel"/>
    <w:tmpl w:val="E4400C2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5F06E190">
      <w:numFmt w:val="bullet"/>
      <w:lvlText w:val="•"/>
      <w:lvlJc w:val="left"/>
      <w:pPr>
        <w:ind w:left="1080" w:hanging="360"/>
      </w:pPr>
      <w:rPr>
        <w:rFonts w:ascii="Arial" w:eastAsia="Calibri" w:hAnsi="Arial" w:cs="Arial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681711CB"/>
    <w:multiLevelType w:val="hybridMultilevel"/>
    <w:tmpl w:val="9A44C6F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E963CD6"/>
    <w:multiLevelType w:val="hybridMultilevel"/>
    <w:tmpl w:val="3EA6E2EE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72370650"/>
    <w:multiLevelType w:val="hybridMultilevel"/>
    <w:tmpl w:val="8E0E5466"/>
    <w:lvl w:ilvl="0" w:tplc="35ECF5A0">
      <w:start w:val="1"/>
      <w:numFmt w:val="bullet"/>
      <w:pStyle w:val="Seite1AufzhlungPunkt"/>
      <w:lvlText w:val="•"/>
      <w:lvlJc w:val="left"/>
      <w:pPr>
        <w:ind w:left="720" w:hanging="360"/>
      </w:pPr>
      <w:rPr>
        <w:rFonts w:ascii="Univers LT 45 Light" w:hAnsi="Univers LT 45 Light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F860647"/>
    <w:multiLevelType w:val="hybridMultilevel"/>
    <w:tmpl w:val="8B18B73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4"/>
  </w:num>
  <w:num w:numId="3">
    <w:abstractNumId w:val="6"/>
  </w:num>
  <w:num w:numId="4">
    <w:abstractNumId w:val="3"/>
  </w:num>
  <w:num w:numId="5">
    <w:abstractNumId w:val="10"/>
  </w:num>
  <w:num w:numId="6">
    <w:abstractNumId w:val="1"/>
  </w:num>
  <w:num w:numId="7">
    <w:abstractNumId w:val="5"/>
  </w:num>
  <w:num w:numId="8">
    <w:abstractNumId w:val="6"/>
  </w:num>
  <w:num w:numId="9">
    <w:abstractNumId w:val="8"/>
  </w:num>
  <w:num w:numId="10">
    <w:abstractNumId w:val="9"/>
  </w:num>
  <w:num w:numId="11">
    <w:abstractNumId w:val="3"/>
    <w:lvlOverride w:ilvl="0">
      <w:startOverride w:val="1"/>
    </w:lvlOverride>
  </w:num>
  <w:num w:numId="12">
    <w:abstractNumId w:val="3"/>
    <w:lvlOverride w:ilvl="0">
      <w:startOverride w:val="1"/>
    </w:lvlOverride>
  </w:num>
  <w:num w:numId="13">
    <w:abstractNumId w:val="3"/>
    <w:lvlOverride w:ilvl="0">
      <w:startOverride w:val="1"/>
    </w:lvlOverride>
  </w:num>
  <w:num w:numId="14">
    <w:abstractNumId w:val="3"/>
    <w:lvlOverride w:ilvl="0">
      <w:startOverride w:val="1"/>
    </w:lvlOverride>
  </w:num>
  <w:num w:numId="15">
    <w:abstractNumId w:val="7"/>
  </w:num>
  <w:num w:numId="16">
    <w:abstractNumId w:val="0"/>
  </w:num>
  <w:num w:numId="17">
    <w:abstractNumId w:val="12"/>
  </w:num>
  <w:num w:numId="18">
    <w:abstractNumId w:val="2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it-IT" w:vendorID="64" w:dllVersion="0" w:nlCheck="1" w:checkStyle="0"/>
  <w:activeWritingStyle w:appName="MSWord" w:lang="en-US" w:vendorID="64" w:dllVersion="0" w:nlCheck="1" w:checkStyle="1"/>
  <w:activeWritingStyle w:appName="MSWord" w:lang="en-GB" w:vendorID="64" w:dllVersion="0" w:nlCheck="1" w:checkStyle="1"/>
  <w:activeWritingStyle w:appName="MSWord" w:lang="de-DE" w:vendorID="64" w:dllVersion="0" w:nlCheck="1" w:checkStyle="1"/>
  <w:activeWritingStyle w:appName="MSWord" w:lang="fr-FR" w:vendorID="64" w:dllVersion="0" w:nlCheck="1" w:checkStyle="1"/>
  <w:activeWritingStyle w:appName="MSWord" w:lang="de-DE" w:vendorID="64" w:dllVersion="6" w:nlCheck="1" w:checkStyle="1"/>
  <w:activeWritingStyle w:appName="MSWord" w:lang="en-GB" w:vendorID="64" w:dllVersion="6" w:nlCheck="1" w:checkStyle="0"/>
  <w:activeWritingStyle w:appName="MSWord" w:lang="en-US" w:vendorID="64" w:dllVersion="6" w:nlCheck="1" w:checkStyle="0"/>
  <w:activeWritingStyle w:appName="MSWord" w:lang="it-IT" w:vendorID="64" w:dllVersion="6" w:nlCheck="1" w:checkStyle="0"/>
  <w:activeWritingStyle w:appName="MSWord" w:lang="fr-FR" w:vendorID="64" w:dllVersion="6" w:nlCheck="1" w:checkStyle="1"/>
  <w:activeWritingStyle w:appName="MSWord" w:lang="es-ES" w:vendorID="64" w:dllVersion="6" w:nlCheck="1" w:checkStyle="1"/>
  <w:activeWritingStyle w:appName="MSWord" w:lang="en-GB" w:vendorID="64" w:dllVersion="4096" w:nlCheck="1" w:checkStyle="0"/>
  <w:activeWritingStyle w:appName="MSWord" w:lang="en-US" w:vendorID="64" w:dllVersion="4096" w:nlCheck="1" w:checkStyle="0"/>
  <w:activeWritingStyle w:appName="MSWord" w:lang="de-DE" w:vendorID="64" w:dllVersion="4096" w:nlCheck="1" w:checkStyle="0"/>
  <w:activeWritingStyle w:appName="MSWord" w:lang="fr-BE" w:vendorID="64" w:dllVersion="4096" w:nlCheck="1" w:checkStyle="0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9"/>
  <w:hyphenationZone w:val="425"/>
  <w:drawingGridHorizontalSpacing w:val="9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5385"/>
    <w:rsid w:val="000009E1"/>
    <w:rsid w:val="00004210"/>
    <w:rsid w:val="00004FD5"/>
    <w:rsid w:val="0000763C"/>
    <w:rsid w:val="00014CB0"/>
    <w:rsid w:val="00016C5C"/>
    <w:rsid w:val="00025C7F"/>
    <w:rsid w:val="00030F10"/>
    <w:rsid w:val="000326BF"/>
    <w:rsid w:val="00035E2C"/>
    <w:rsid w:val="000362DA"/>
    <w:rsid w:val="000400B8"/>
    <w:rsid w:val="0004502B"/>
    <w:rsid w:val="000453AA"/>
    <w:rsid w:val="0005426F"/>
    <w:rsid w:val="0005586F"/>
    <w:rsid w:val="00055ABF"/>
    <w:rsid w:val="00064AA3"/>
    <w:rsid w:val="00064CA0"/>
    <w:rsid w:val="00066345"/>
    <w:rsid w:val="00072E58"/>
    <w:rsid w:val="00074EF5"/>
    <w:rsid w:val="00077F9A"/>
    <w:rsid w:val="000854DA"/>
    <w:rsid w:val="00085980"/>
    <w:rsid w:val="000868FF"/>
    <w:rsid w:val="00086FC8"/>
    <w:rsid w:val="00091DA4"/>
    <w:rsid w:val="000A3A18"/>
    <w:rsid w:val="000B0903"/>
    <w:rsid w:val="000B31E3"/>
    <w:rsid w:val="000B3330"/>
    <w:rsid w:val="000C0643"/>
    <w:rsid w:val="000C1EDE"/>
    <w:rsid w:val="000E04AD"/>
    <w:rsid w:val="000E2E5A"/>
    <w:rsid w:val="000E4645"/>
    <w:rsid w:val="000E54C8"/>
    <w:rsid w:val="000F0053"/>
    <w:rsid w:val="000F3ED8"/>
    <w:rsid w:val="000F6105"/>
    <w:rsid w:val="000F69C6"/>
    <w:rsid w:val="00100E7C"/>
    <w:rsid w:val="00102318"/>
    <w:rsid w:val="00114D44"/>
    <w:rsid w:val="001153DC"/>
    <w:rsid w:val="00115F9A"/>
    <w:rsid w:val="00116230"/>
    <w:rsid w:val="00121614"/>
    <w:rsid w:val="0013277C"/>
    <w:rsid w:val="001376BE"/>
    <w:rsid w:val="0014672F"/>
    <w:rsid w:val="001530DD"/>
    <w:rsid w:val="00155C69"/>
    <w:rsid w:val="00157C0A"/>
    <w:rsid w:val="00162EAD"/>
    <w:rsid w:val="0016648D"/>
    <w:rsid w:val="001677C6"/>
    <w:rsid w:val="00174BEA"/>
    <w:rsid w:val="00174EBD"/>
    <w:rsid w:val="001848B1"/>
    <w:rsid w:val="00195A1B"/>
    <w:rsid w:val="001A0E93"/>
    <w:rsid w:val="001A1E6B"/>
    <w:rsid w:val="001A57EF"/>
    <w:rsid w:val="001A5AD3"/>
    <w:rsid w:val="001A6225"/>
    <w:rsid w:val="001B28F8"/>
    <w:rsid w:val="001B32F9"/>
    <w:rsid w:val="001B333D"/>
    <w:rsid w:val="001B4BD2"/>
    <w:rsid w:val="001B50F7"/>
    <w:rsid w:val="001B70A0"/>
    <w:rsid w:val="001B74DA"/>
    <w:rsid w:val="001B76F9"/>
    <w:rsid w:val="001C12E4"/>
    <w:rsid w:val="001C297D"/>
    <w:rsid w:val="001C2BEF"/>
    <w:rsid w:val="001C6029"/>
    <w:rsid w:val="001C7587"/>
    <w:rsid w:val="001D575C"/>
    <w:rsid w:val="001D609C"/>
    <w:rsid w:val="001D628B"/>
    <w:rsid w:val="001E5DFE"/>
    <w:rsid w:val="001F5196"/>
    <w:rsid w:val="001F606D"/>
    <w:rsid w:val="002006C6"/>
    <w:rsid w:val="00206D74"/>
    <w:rsid w:val="0021063E"/>
    <w:rsid w:val="00214399"/>
    <w:rsid w:val="002252E8"/>
    <w:rsid w:val="0022544E"/>
    <w:rsid w:val="00231446"/>
    <w:rsid w:val="00231C45"/>
    <w:rsid w:val="00243E92"/>
    <w:rsid w:val="00245038"/>
    <w:rsid w:val="00245F3F"/>
    <w:rsid w:val="00247FFC"/>
    <w:rsid w:val="002620CF"/>
    <w:rsid w:val="0026482A"/>
    <w:rsid w:val="00274B98"/>
    <w:rsid w:val="00274BCF"/>
    <w:rsid w:val="00282A35"/>
    <w:rsid w:val="00286D69"/>
    <w:rsid w:val="00287E50"/>
    <w:rsid w:val="00291D9D"/>
    <w:rsid w:val="00291EED"/>
    <w:rsid w:val="00293887"/>
    <w:rsid w:val="002957CB"/>
    <w:rsid w:val="0029754E"/>
    <w:rsid w:val="002A502E"/>
    <w:rsid w:val="002B0DE8"/>
    <w:rsid w:val="002B51B7"/>
    <w:rsid w:val="002B76F5"/>
    <w:rsid w:val="002C05B1"/>
    <w:rsid w:val="002C0745"/>
    <w:rsid w:val="002C6F2A"/>
    <w:rsid w:val="002D01B1"/>
    <w:rsid w:val="002D23DB"/>
    <w:rsid w:val="002D446F"/>
    <w:rsid w:val="002E121A"/>
    <w:rsid w:val="002E4A4E"/>
    <w:rsid w:val="002E5C0B"/>
    <w:rsid w:val="002F594E"/>
    <w:rsid w:val="002F78DC"/>
    <w:rsid w:val="002F7B8B"/>
    <w:rsid w:val="00313D27"/>
    <w:rsid w:val="00322BCF"/>
    <w:rsid w:val="0033346F"/>
    <w:rsid w:val="00342780"/>
    <w:rsid w:val="003502A1"/>
    <w:rsid w:val="00351593"/>
    <w:rsid w:val="00357659"/>
    <w:rsid w:val="003658BF"/>
    <w:rsid w:val="00370819"/>
    <w:rsid w:val="00390443"/>
    <w:rsid w:val="003929FF"/>
    <w:rsid w:val="00393BDA"/>
    <w:rsid w:val="003A2120"/>
    <w:rsid w:val="003A24EC"/>
    <w:rsid w:val="003A3C4A"/>
    <w:rsid w:val="003B2593"/>
    <w:rsid w:val="003B3B9C"/>
    <w:rsid w:val="003B4BF5"/>
    <w:rsid w:val="003B5A0A"/>
    <w:rsid w:val="003C0955"/>
    <w:rsid w:val="003C0BF4"/>
    <w:rsid w:val="003C45B0"/>
    <w:rsid w:val="003C4EEE"/>
    <w:rsid w:val="003C6CF2"/>
    <w:rsid w:val="003D3AE0"/>
    <w:rsid w:val="003E0125"/>
    <w:rsid w:val="003E1074"/>
    <w:rsid w:val="004022DE"/>
    <w:rsid w:val="00402449"/>
    <w:rsid w:val="00402F39"/>
    <w:rsid w:val="00416AAF"/>
    <w:rsid w:val="0042354C"/>
    <w:rsid w:val="0042719B"/>
    <w:rsid w:val="00430ACF"/>
    <w:rsid w:val="00430B63"/>
    <w:rsid w:val="00432BE7"/>
    <w:rsid w:val="004335B5"/>
    <w:rsid w:val="00436FF8"/>
    <w:rsid w:val="00442954"/>
    <w:rsid w:val="004446C7"/>
    <w:rsid w:val="00447FC8"/>
    <w:rsid w:val="00450EC8"/>
    <w:rsid w:val="004513BF"/>
    <w:rsid w:val="00452FD7"/>
    <w:rsid w:val="00454ACF"/>
    <w:rsid w:val="004573C4"/>
    <w:rsid w:val="00463056"/>
    <w:rsid w:val="004640A9"/>
    <w:rsid w:val="00464643"/>
    <w:rsid w:val="004648C4"/>
    <w:rsid w:val="00473079"/>
    <w:rsid w:val="004743A6"/>
    <w:rsid w:val="0048052D"/>
    <w:rsid w:val="0048095C"/>
    <w:rsid w:val="004854B9"/>
    <w:rsid w:val="00485C64"/>
    <w:rsid w:val="004869C3"/>
    <w:rsid w:val="00486CE1"/>
    <w:rsid w:val="00490654"/>
    <w:rsid w:val="0049118B"/>
    <w:rsid w:val="004941DB"/>
    <w:rsid w:val="00495194"/>
    <w:rsid w:val="00495B3A"/>
    <w:rsid w:val="004A2904"/>
    <w:rsid w:val="004A7B4B"/>
    <w:rsid w:val="004B6711"/>
    <w:rsid w:val="004C0908"/>
    <w:rsid w:val="004C4A20"/>
    <w:rsid w:val="004C50F4"/>
    <w:rsid w:val="004C63AD"/>
    <w:rsid w:val="004D075E"/>
    <w:rsid w:val="004D2273"/>
    <w:rsid w:val="004D6C1D"/>
    <w:rsid w:val="004E3BBE"/>
    <w:rsid w:val="004E3FE9"/>
    <w:rsid w:val="004E5564"/>
    <w:rsid w:val="004F0440"/>
    <w:rsid w:val="004F149E"/>
    <w:rsid w:val="0050179F"/>
    <w:rsid w:val="00501C76"/>
    <w:rsid w:val="00505D51"/>
    <w:rsid w:val="00506409"/>
    <w:rsid w:val="005139C1"/>
    <w:rsid w:val="005150BF"/>
    <w:rsid w:val="0051625F"/>
    <w:rsid w:val="00520545"/>
    <w:rsid w:val="00521875"/>
    <w:rsid w:val="005253DB"/>
    <w:rsid w:val="00537BC8"/>
    <w:rsid w:val="005400CF"/>
    <w:rsid w:val="0054280E"/>
    <w:rsid w:val="00547288"/>
    <w:rsid w:val="0055420A"/>
    <w:rsid w:val="00555864"/>
    <w:rsid w:val="00556BE0"/>
    <w:rsid w:val="00557A43"/>
    <w:rsid w:val="0056057B"/>
    <w:rsid w:val="0056516C"/>
    <w:rsid w:val="00567E7D"/>
    <w:rsid w:val="005711BF"/>
    <w:rsid w:val="0057142A"/>
    <w:rsid w:val="00571A29"/>
    <w:rsid w:val="0057304A"/>
    <w:rsid w:val="00573C2F"/>
    <w:rsid w:val="00577D96"/>
    <w:rsid w:val="00583DF2"/>
    <w:rsid w:val="0059021C"/>
    <w:rsid w:val="005904F4"/>
    <w:rsid w:val="00590C37"/>
    <w:rsid w:val="005928E2"/>
    <w:rsid w:val="0059579F"/>
    <w:rsid w:val="005A16E7"/>
    <w:rsid w:val="005A2001"/>
    <w:rsid w:val="005A20F1"/>
    <w:rsid w:val="005A7FED"/>
    <w:rsid w:val="005B2170"/>
    <w:rsid w:val="005B536B"/>
    <w:rsid w:val="005B58B0"/>
    <w:rsid w:val="005B6C70"/>
    <w:rsid w:val="005D53F7"/>
    <w:rsid w:val="005D59E4"/>
    <w:rsid w:val="005E1B20"/>
    <w:rsid w:val="005E1F19"/>
    <w:rsid w:val="005E304D"/>
    <w:rsid w:val="005E46E5"/>
    <w:rsid w:val="005F01FC"/>
    <w:rsid w:val="005F1EB5"/>
    <w:rsid w:val="00601353"/>
    <w:rsid w:val="00601D2D"/>
    <w:rsid w:val="006059D4"/>
    <w:rsid w:val="00605A9A"/>
    <w:rsid w:val="00611077"/>
    <w:rsid w:val="006156D9"/>
    <w:rsid w:val="00616B6E"/>
    <w:rsid w:val="00620023"/>
    <w:rsid w:val="006274A3"/>
    <w:rsid w:val="006304FE"/>
    <w:rsid w:val="00633989"/>
    <w:rsid w:val="0064072F"/>
    <w:rsid w:val="00642004"/>
    <w:rsid w:val="00642814"/>
    <w:rsid w:val="00643CB4"/>
    <w:rsid w:val="00651EF5"/>
    <w:rsid w:val="00656996"/>
    <w:rsid w:val="00656A86"/>
    <w:rsid w:val="00657B37"/>
    <w:rsid w:val="0066056C"/>
    <w:rsid w:val="00666BCA"/>
    <w:rsid w:val="0067419D"/>
    <w:rsid w:val="0068116A"/>
    <w:rsid w:val="006830B9"/>
    <w:rsid w:val="00685A9F"/>
    <w:rsid w:val="006864C9"/>
    <w:rsid w:val="00691DE6"/>
    <w:rsid w:val="00692031"/>
    <w:rsid w:val="006978FC"/>
    <w:rsid w:val="006A499D"/>
    <w:rsid w:val="006B257C"/>
    <w:rsid w:val="006C2DB0"/>
    <w:rsid w:val="006D24EC"/>
    <w:rsid w:val="006E0A57"/>
    <w:rsid w:val="006E0E4C"/>
    <w:rsid w:val="006E2379"/>
    <w:rsid w:val="006E5385"/>
    <w:rsid w:val="006F11D9"/>
    <w:rsid w:val="006F1F7F"/>
    <w:rsid w:val="006F2D0E"/>
    <w:rsid w:val="006F3865"/>
    <w:rsid w:val="00704AC4"/>
    <w:rsid w:val="0071169A"/>
    <w:rsid w:val="007124CE"/>
    <w:rsid w:val="00714E1E"/>
    <w:rsid w:val="007158AF"/>
    <w:rsid w:val="007202B7"/>
    <w:rsid w:val="00725D48"/>
    <w:rsid w:val="00725ECF"/>
    <w:rsid w:val="007263E7"/>
    <w:rsid w:val="007276AC"/>
    <w:rsid w:val="00731020"/>
    <w:rsid w:val="00731682"/>
    <w:rsid w:val="00731C1A"/>
    <w:rsid w:val="007363AA"/>
    <w:rsid w:val="00737482"/>
    <w:rsid w:val="00737530"/>
    <w:rsid w:val="00740A99"/>
    <w:rsid w:val="0074102A"/>
    <w:rsid w:val="007438BE"/>
    <w:rsid w:val="00744C1C"/>
    <w:rsid w:val="007453CD"/>
    <w:rsid w:val="00753517"/>
    <w:rsid w:val="00755D04"/>
    <w:rsid w:val="00766563"/>
    <w:rsid w:val="0077098D"/>
    <w:rsid w:val="00770A71"/>
    <w:rsid w:val="00770ADB"/>
    <w:rsid w:val="00775E42"/>
    <w:rsid w:val="0078239C"/>
    <w:rsid w:val="00786E73"/>
    <w:rsid w:val="007876D1"/>
    <w:rsid w:val="00797E74"/>
    <w:rsid w:val="007A3187"/>
    <w:rsid w:val="007A3A9E"/>
    <w:rsid w:val="007A41CB"/>
    <w:rsid w:val="007A4800"/>
    <w:rsid w:val="007A4FE5"/>
    <w:rsid w:val="007B0A3F"/>
    <w:rsid w:val="007B2CC0"/>
    <w:rsid w:val="007B3EEC"/>
    <w:rsid w:val="007B5BFF"/>
    <w:rsid w:val="007C244C"/>
    <w:rsid w:val="007C2913"/>
    <w:rsid w:val="007C3934"/>
    <w:rsid w:val="007C74C3"/>
    <w:rsid w:val="007F000D"/>
    <w:rsid w:val="007F1944"/>
    <w:rsid w:val="007F3559"/>
    <w:rsid w:val="007F39B8"/>
    <w:rsid w:val="008043C7"/>
    <w:rsid w:val="0081230E"/>
    <w:rsid w:val="00812F9E"/>
    <w:rsid w:val="00815DE4"/>
    <w:rsid w:val="00817243"/>
    <w:rsid w:val="008226BF"/>
    <w:rsid w:val="00822C86"/>
    <w:rsid w:val="00836297"/>
    <w:rsid w:val="008418B5"/>
    <w:rsid w:val="00841A7B"/>
    <w:rsid w:val="00841F9A"/>
    <w:rsid w:val="00843D9A"/>
    <w:rsid w:val="0084439A"/>
    <w:rsid w:val="00845C80"/>
    <w:rsid w:val="00853C9C"/>
    <w:rsid w:val="00860435"/>
    <w:rsid w:val="008641DC"/>
    <w:rsid w:val="00877640"/>
    <w:rsid w:val="00877D02"/>
    <w:rsid w:val="00880F9E"/>
    <w:rsid w:val="008846FD"/>
    <w:rsid w:val="00896B23"/>
    <w:rsid w:val="008A4491"/>
    <w:rsid w:val="008A5280"/>
    <w:rsid w:val="008A625C"/>
    <w:rsid w:val="008B10A9"/>
    <w:rsid w:val="008B172A"/>
    <w:rsid w:val="008B2DB0"/>
    <w:rsid w:val="008B4E6B"/>
    <w:rsid w:val="008B7DF7"/>
    <w:rsid w:val="008C0DE5"/>
    <w:rsid w:val="008C291D"/>
    <w:rsid w:val="008C45D7"/>
    <w:rsid w:val="008C5327"/>
    <w:rsid w:val="008D2BBC"/>
    <w:rsid w:val="008D37FC"/>
    <w:rsid w:val="008D3C1B"/>
    <w:rsid w:val="008E0963"/>
    <w:rsid w:val="008E193B"/>
    <w:rsid w:val="008E1A8F"/>
    <w:rsid w:val="008E2E9E"/>
    <w:rsid w:val="00903760"/>
    <w:rsid w:val="009127D0"/>
    <w:rsid w:val="00912C6E"/>
    <w:rsid w:val="00920CF9"/>
    <w:rsid w:val="00922D50"/>
    <w:rsid w:val="0093374C"/>
    <w:rsid w:val="00935041"/>
    <w:rsid w:val="00940642"/>
    <w:rsid w:val="00941472"/>
    <w:rsid w:val="0094225B"/>
    <w:rsid w:val="00950C66"/>
    <w:rsid w:val="00960724"/>
    <w:rsid w:val="0096371E"/>
    <w:rsid w:val="00965946"/>
    <w:rsid w:val="00965C9D"/>
    <w:rsid w:val="009706F6"/>
    <w:rsid w:val="009725CA"/>
    <w:rsid w:val="0097465F"/>
    <w:rsid w:val="009765C4"/>
    <w:rsid w:val="00977E89"/>
    <w:rsid w:val="00981533"/>
    <w:rsid w:val="009819E3"/>
    <w:rsid w:val="00981D69"/>
    <w:rsid w:val="00983FB2"/>
    <w:rsid w:val="00990668"/>
    <w:rsid w:val="009A1666"/>
    <w:rsid w:val="009B79E4"/>
    <w:rsid w:val="009C1286"/>
    <w:rsid w:val="009D0AE8"/>
    <w:rsid w:val="009D10C7"/>
    <w:rsid w:val="009D40C4"/>
    <w:rsid w:val="009E1BB6"/>
    <w:rsid w:val="009E23AB"/>
    <w:rsid w:val="009F3388"/>
    <w:rsid w:val="009F376D"/>
    <w:rsid w:val="009F6735"/>
    <w:rsid w:val="00A041DF"/>
    <w:rsid w:val="00A075EC"/>
    <w:rsid w:val="00A112B5"/>
    <w:rsid w:val="00A13257"/>
    <w:rsid w:val="00A16BF9"/>
    <w:rsid w:val="00A20B61"/>
    <w:rsid w:val="00A30775"/>
    <w:rsid w:val="00A322E1"/>
    <w:rsid w:val="00A33647"/>
    <w:rsid w:val="00A34B25"/>
    <w:rsid w:val="00A35ADC"/>
    <w:rsid w:val="00A41CD4"/>
    <w:rsid w:val="00A43940"/>
    <w:rsid w:val="00A43AFA"/>
    <w:rsid w:val="00A45B5B"/>
    <w:rsid w:val="00A46A4C"/>
    <w:rsid w:val="00A520C6"/>
    <w:rsid w:val="00A5485D"/>
    <w:rsid w:val="00A55540"/>
    <w:rsid w:val="00A729C9"/>
    <w:rsid w:val="00A729D9"/>
    <w:rsid w:val="00A72ACF"/>
    <w:rsid w:val="00A85631"/>
    <w:rsid w:val="00A856A5"/>
    <w:rsid w:val="00A9133D"/>
    <w:rsid w:val="00A93AF5"/>
    <w:rsid w:val="00A96480"/>
    <w:rsid w:val="00AA091F"/>
    <w:rsid w:val="00AA4955"/>
    <w:rsid w:val="00AA5E0E"/>
    <w:rsid w:val="00AA68E4"/>
    <w:rsid w:val="00AB1623"/>
    <w:rsid w:val="00AB1773"/>
    <w:rsid w:val="00AB2289"/>
    <w:rsid w:val="00AB31A7"/>
    <w:rsid w:val="00AB4C72"/>
    <w:rsid w:val="00AB71D6"/>
    <w:rsid w:val="00AC2AE4"/>
    <w:rsid w:val="00AC3063"/>
    <w:rsid w:val="00AC4244"/>
    <w:rsid w:val="00AD13F5"/>
    <w:rsid w:val="00AD77C1"/>
    <w:rsid w:val="00AE2C51"/>
    <w:rsid w:val="00AE3893"/>
    <w:rsid w:val="00AE714C"/>
    <w:rsid w:val="00AE741C"/>
    <w:rsid w:val="00AF2DC5"/>
    <w:rsid w:val="00AF4443"/>
    <w:rsid w:val="00B00DA8"/>
    <w:rsid w:val="00B011D6"/>
    <w:rsid w:val="00B03120"/>
    <w:rsid w:val="00B05D09"/>
    <w:rsid w:val="00B07534"/>
    <w:rsid w:val="00B14FE3"/>
    <w:rsid w:val="00B16373"/>
    <w:rsid w:val="00B20544"/>
    <w:rsid w:val="00B20DD4"/>
    <w:rsid w:val="00B27DE1"/>
    <w:rsid w:val="00B312E6"/>
    <w:rsid w:val="00B319B2"/>
    <w:rsid w:val="00B32352"/>
    <w:rsid w:val="00B423CF"/>
    <w:rsid w:val="00B56EEB"/>
    <w:rsid w:val="00B75791"/>
    <w:rsid w:val="00B77C25"/>
    <w:rsid w:val="00B935EA"/>
    <w:rsid w:val="00BA2687"/>
    <w:rsid w:val="00BA55C1"/>
    <w:rsid w:val="00BA7D9A"/>
    <w:rsid w:val="00BB270F"/>
    <w:rsid w:val="00BB63A3"/>
    <w:rsid w:val="00BC1B07"/>
    <w:rsid w:val="00BC263F"/>
    <w:rsid w:val="00BC5199"/>
    <w:rsid w:val="00BC5ED1"/>
    <w:rsid w:val="00BD2135"/>
    <w:rsid w:val="00BD2EC6"/>
    <w:rsid w:val="00BD3030"/>
    <w:rsid w:val="00BD4305"/>
    <w:rsid w:val="00BD5F32"/>
    <w:rsid w:val="00BE2F08"/>
    <w:rsid w:val="00BE5D4E"/>
    <w:rsid w:val="00BE6CFD"/>
    <w:rsid w:val="00BF0D04"/>
    <w:rsid w:val="00BF591B"/>
    <w:rsid w:val="00C0262F"/>
    <w:rsid w:val="00C02B2B"/>
    <w:rsid w:val="00C04D1F"/>
    <w:rsid w:val="00C0683C"/>
    <w:rsid w:val="00C13DAD"/>
    <w:rsid w:val="00C234BE"/>
    <w:rsid w:val="00C25B8E"/>
    <w:rsid w:val="00C335A9"/>
    <w:rsid w:val="00C33B45"/>
    <w:rsid w:val="00C35899"/>
    <w:rsid w:val="00C50928"/>
    <w:rsid w:val="00C54A55"/>
    <w:rsid w:val="00C655A1"/>
    <w:rsid w:val="00C83FE7"/>
    <w:rsid w:val="00C864A6"/>
    <w:rsid w:val="00C87086"/>
    <w:rsid w:val="00C874C2"/>
    <w:rsid w:val="00C9491D"/>
    <w:rsid w:val="00C95125"/>
    <w:rsid w:val="00C96BBC"/>
    <w:rsid w:val="00CA015F"/>
    <w:rsid w:val="00CA17CD"/>
    <w:rsid w:val="00CA2129"/>
    <w:rsid w:val="00CB1BA1"/>
    <w:rsid w:val="00CB6603"/>
    <w:rsid w:val="00CB6BB5"/>
    <w:rsid w:val="00CB7155"/>
    <w:rsid w:val="00CB7EFC"/>
    <w:rsid w:val="00CC0ABB"/>
    <w:rsid w:val="00CC0ADE"/>
    <w:rsid w:val="00CC0BB4"/>
    <w:rsid w:val="00CC1B31"/>
    <w:rsid w:val="00CC243A"/>
    <w:rsid w:val="00CC3AE5"/>
    <w:rsid w:val="00CC4355"/>
    <w:rsid w:val="00CC5385"/>
    <w:rsid w:val="00CC6A69"/>
    <w:rsid w:val="00CD1010"/>
    <w:rsid w:val="00CE02A9"/>
    <w:rsid w:val="00CE4529"/>
    <w:rsid w:val="00CE7220"/>
    <w:rsid w:val="00CE7F17"/>
    <w:rsid w:val="00CF480B"/>
    <w:rsid w:val="00CF6503"/>
    <w:rsid w:val="00CF78E5"/>
    <w:rsid w:val="00D01184"/>
    <w:rsid w:val="00D0127A"/>
    <w:rsid w:val="00D01457"/>
    <w:rsid w:val="00D02730"/>
    <w:rsid w:val="00D03AC0"/>
    <w:rsid w:val="00D0475B"/>
    <w:rsid w:val="00D07607"/>
    <w:rsid w:val="00D07C2B"/>
    <w:rsid w:val="00D20811"/>
    <w:rsid w:val="00D2160A"/>
    <w:rsid w:val="00D23A09"/>
    <w:rsid w:val="00D244EC"/>
    <w:rsid w:val="00D309C8"/>
    <w:rsid w:val="00D30FF1"/>
    <w:rsid w:val="00D31307"/>
    <w:rsid w:val="00D338F1"/>
    <w:rsid w:val="00D34754"/>
    <w:rsid w:val="00D4488E"/>
    <w:rsid w:val="00D50D08"/>
    <w:rsid w:val="00D534BD"/>
    <w:rsid w:val="00D5671B"/>
    <w:rsid w:val="00D571A1"/>
    <w:rsid w:val="00D67FAF"/>
    <w:rsid w:val="00D709A4"/>
    <w:rsid w:val="00D72176"/>
    <w:rsid w:val="00D72A37"/>
    <w:rsid w:val="00D72BE5"/>
    <w:rsid w:val="00D72D56"/>
    <w:rsid w:val="00D73EF0"/>
    <w:rsid w:val="00D74CDB"/>
    <w:rsid w:val="00D75CEE"/>
    <w:rsid w:val="00D85D22"/>
    <w:rsid w:val="00D90663"/>
    <w:rsid w:val="00DA39F9"/>
    <w:rsid w:val="00DB51E8"/>
    <w:rsid w:val="00DB5B1C"/>
    <w:rsid w:val="00DC4226"/>
    <w:rsid w:val="00DC4C07"/>
    <w:rsid w:val="00DC64B5"/>
    <w:rsid w:val="00DC79CC"/>
    <w:rsid w:val="00DD0E6A"/>
    <w:rsid w:val="00DD1921"/>
    <w:rsid w:val="00DD2FF9"/>
    <w:rsid w:val="00DD408A"/>
    <w:rsid w:val="00DD5721"/>
    <w:rsid w:val="00DD5E60"/>
    <w:rsid w:val="00DE48F5"/>
    <w:rsid w:val="00DE79FF"/>
    <w:rsid w:val="00DF2447"/>
    <w:rsid w:val="00DF5391"/>
    <w:rsid w:val="00DF6778"/>
    <w:rsid w:val="00E01A8E"/>
    <w:rsid w:val="00E032FD"/>
    <w:rsid w:val="00E07784"/>
    <w:rsid w:val="00E124E1"/>
    <w:rsid w:val="00E24526"/>
    <w:rsid w:val="00E30579"/>
    <w:rsid w:val="00E33948"/>
    <w:rsid w:val="00E36EAF"/>
    <w:rsid w:val="00E4357F"/>
    <w:rsid w:val="00E44EC2"/>
    <w:rsid w:val="00E51855"/>
    <w:rsid w:val="00E56D9B"/>
    <w:rsid w:val="00E635C1"/>
    <w:rsid w:val="00E64920"/>
    <w:rsid w:val="00E65542"/>
    <w:rsid w:val="00E70418"/>
    <w:rsid w:val="00E707D1"/>
    <w:rsid w:val="00E7594F"/>
    <w:rsid w:val="00E81053"/>
    <w:rsid w:val="00E81501"/>
    <w:rsid w:val="00E8155B"/>
    <w:rsid w:val="00E83AD8"/>
    <w:rsid w:val="00E8402C"/>
    <w:rsid w:val="00E8562B"/>
    <w:rsid w:val="00E86A8E"/>
    <w:rsid w:val="00E9654D"/>
    <w:rsid w:val="00E979D6"/>
    <w:rsid w:val="00EA6EF8"/>
    <w:rsid w:val="00EB0BC1"/>
    <w:rsid w:val="00EC448E"/>
    <w:rsid w:val="00ED29B9"/>
    <w:rsid w:val="00ED7942"/>
    <w:rsid w:val="00EE06D7"/>
    <w:rsid w:val="00EE2CB4"/>
    <w:rsid w:val="00EE5CE4"/>
    <w:rsid w:val="00EF1375"/>
    <w:rsid w:val="00EF3231"/>
    <w:rsid w:val="00EF4E3C"/>
    <w:rsid w:val="00F008E5"/>
    <w:rsid w:val="00F178E0"/>
    <w:rsid w:val="00F20990"/>
    <w:rsid w:val="00F24846"/>
    <w:rsid w:val="00F3258F"/>
    <w:rsid w:val="00F3712D"/>
    <w:rsid w:val="00F37CFD"/>
    <w:rsid w:val="00F42765"/>
    <w:rsid w:val="00F438D4"/>
    <w:rsid w:val="00F44730"/>
    <w:rsid w:val="00F46480"/>
    <w:rsid w:val="00F47F6D"/>
    <w:rsid w:val="00F5264F"/>
    <w:rsid w:val="00F52705"/>
    <w:rsid w:val="00F55DC3"/>
    <w:rsid w:val="00F7165C"/>
    <w:rsid w:val="00F726A9"/>
    <w:rsid w:val="00F728E7"/>
    <w:rsid w:val="00F80487"/>
    <w:rsid w:val="00F80BD5"/>
    <w:rsid w:val="00F80FCB"/>
    <w:rsid w:val="00F86181"/>
    <w:rsid w:val="00F86B1D"/>
    <w:rsid w:val="00F93BCD"/>
    <w:rsid w:val="00FA615F"/>
    <w:rsid w:val="00FA7FDB"/>
    <w:rsid w:val="00FB418C"/>
    <w:rsid w:val="00FB42D3"/>
    <w:rsid w:val="00FC6548"/>
    <w:rsid w:val="00FD093F"/>
    <w:rsid w:val="00FD134C"/>
    <w:rsid w:val="00FD2D33"/>
    <w:rsid w:val="00FE0A8D"/>
    <w:rsid w:val="00FF1AEB"/>
    <w:rsid w:val="00FF7DE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E36F08C"/>
  <w15:docId w15:val="{E991BBE1-CCCF-4CEC-BCFA-7FDFB71BAB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  <w:rsid w:val="0059579F"/>
    <w:pPr>
      <w:spacing w:after="0" w:line="276" w:lineRule="auto"/>
      <w:contextualSpacing/>
    </w:pPr>
    <w:rPr>
      <w:rFonts w:ascii="Arial" w:hAnsi="Arial"/>
      <w:color w:val="4C4C4C"/>
      <w:sz w:val="18"/>
    </w:rPr>
  </w:style>
  <w:style w:type="paragraph" w:styleId="Titre1">
    <w:name w:val="heading 1"/>
    <w:aliases w:val="Seite1 oben"/>
    <w:basedOn w:val="Normal"/>
    <w:next w:val="Normal"/>
    <w:link w:val="Titre1Car"/>
    <w:uiPriority w:val="9"/>
    <w:qFormat/>
    <w:rsid w:val="00F47F6D"/>
    <w:pPr>
      <w:framePr w:hSpace="142" w:wrap="around" w:vAnchor="page" w:hAnchor="page" w:x="2779" w:y="8449"/>
      <w:spacing w:before="240" w:after="120" w:line="240" w:lineRule="auto"/>
      <w:outlineLvl w:val="0"/>
    </w:pPr>
    <w:rPr>
      <w:rFonts w:eastAsia="Calibri" w:cs="Arial"/>
      <w:b/>
      <w:sz w:val="22"/>
      <w:szCs w:val="24"/>
    </w:rPr>
  </w:style>
  <w:style w:type="paragraph" w:styleId="Titre2">
    <w:name w:val="heading 2"/>
    <w:aliases w:val="Seite 1"/>
    <w:basedOn w:val="Normal"/>
    <w:next w:val="Normal"/>
    <w:link w:val="Titre2Car"/>
    <w:uiPriority w:val="9"/>
    <w:unhideWhenUsed/>
    <w:qFormat/>
    <w:rsid w:val="00D72D56"/>
    <w:pPr>
      <w:framePr w:hSpace="142" w:wrap="around" w:vAnchor="page" w:hAnchor="page" w:x="568" w:y="1815"/>
      <w:spacing w:after="160" w:line="240" w:lineRule="auto"/>
      <w:outlineLvl w:val="1"/>
    </w:pPr>
    <w:rPr>
      <w:rFonts w:eastAsia="Calibri" w:cs="Arial"/>
      <w:b/>
      <w:sz w:val="28"/>
      <w:szCs w:val="28"/>
    </w:rPr>
  </w:style>
  <w:style w:type="paragraph" w:styleId="Titre3">
    <w:name w:val="heading 3"/>
    <w:aliases w:val="Überschrift 3 S1,S2"/>
    <w:basedOn w:val="Paragraphedeliste"/>
    <w:next w:val="Normal"/>
    <w:link w:val="Titre3Car"/>
    <w:uiPriority w:val="9"/>
    <w:unhideWhenUsed/>
    <w:qFormat/>
    <w:rsid w:val="002D23DB"/>
    <w:pPr>
      <w:framePr w:wrap="around"/>
      <w:numPr>
        <w:numId w:val="4"/>
      </w:numPr>
      <w:pBdr>
        <w:top w:val="single" w:sz="4" w:space="1" w:color="auto"/>
        <w:bottom w:val="single" w:sz="4" w:space="1" w:color="auto"/>
      </w:pBdr>
      <w:outlineLvl w:val="2"/>
    </w:pPr>
    <w:rPr>
      <w:b/>
    </w:rPr>
  </w:style>
  <w:style w:type="paragraph" w:styleId="Titre4">
    <w:name w:val="heading 4"/>
    <w:aliases w:val="S1"/>
    <w:basedOn w:val="Normal"/>
    <w:next w:val="Normal"/>
    <w:link w:val="Titre4Car"/>
    <w:uiPriority w:val="9"/>
    <w:unhideWhenUsed/>
    <w:qFormat/>
    <w:rsid w:val="001C7587"/>
    <w:pPr>
      <w:spacing w:before="240" w:after="80"/>
      <w:outlineLvl w:val="3"/>
    </w:pPr>
    <w:rPr>
      <w:rFonts w:ascii="Georgia" w:hAnsi="Georgia"/>
      <w:color w:val="6E6E6E"/>
      <w:sz w:val="22"/>
    </w:rPr>
  </w:style>
  <w:style w:type="paragraph" w:styleId="Titre5">
    <w:name w:val="heading 5"/>
    <w:aliases w:val="Überschrift 5 Seite4"/>
    <w:basedOn w:val="Seite1Spalterechts"/>
    <w:next w:val="Normal"/>
    <w:link w:val="Titre5Car"/>
    <w:uiPriority w:val="9"/>
    <w:unhideWhenUsed/>
    <w:qFormat/>
    <w:rsid w:val="00E707D1"/>
    <w:pPr>
      <w:framePr w:hSpace="142" w:wrap="auto" w:vAnchor="page" w:hAnchor="page" w:x="8676" w:y="3601"/>
      <w:spacing w:before="240" w:after="80"/>
      <w:outlineLvl w:val="4"/>
    </w:pPr>
    <w:rPr>
      <w:rFonts w:cs="Arial"/>
    </w:rPr>
  </w:style>
  <w:style w:type="paragraph" w:styleId="Titre6">
    <w:name w:val="heading 6"/>
    <w:aliases w:val="Überschrift 6 Seite 4"/>
    <w:basedOn w:val="Titre3"/>
    <w:next w:val="Normal"/>
    <w:link w:val="Titre6Car"/>
    <w:uiPriority w:val="9"/>
    <w:unhideWhenUsed/>
    <w:rsid w:val="00DD2FF9"/>
    <w:pPr>
      <w:framePr w:wrap="around"/>
      <w:numPr>
        <w:numId w:val="0"/>
      </w:numPr>
      <w:outlineLvl w:val="5"/>
    </w:pPr>
    <w:rPr>
      <w:sz w:val="20"/>
    </w:rPr>
  </w:style>
  <w:style w:type="paragraph" w:styleId="Titre7">
    <w:name w:val="heading 7"/>
    <w:aliases w:val="Überschrift 7 Seite 4"/>
    <w:basedOn w:val="Titre5"/>
    <w:next w:val="Normal"/>
    <w:link w:val="Titre7Car"/>
    <w:uiPriority w:val="9"/>
    <w:unhideWhenUsed/>
    <w:qFormat/>
    <w:rsid w:val="00E707D1"/>
    <w:pPr>
      <w:framePr w:wrap="auto"/>
      <w:spacing w:before="80" w:after="40"/>
      <w:outlineLvl w:val="6"/>
    </w:pPr>
    <w:rPr>
      <w:sz w:val="14"/>
      <w:szCs w:val="14"/>
    </w:rPr>
  </w:style>
  <w:style w:type="paragraph" w:styleId="Titre8">
    <w:name w:val="heading 8"/>
    <w:aliases w:val="Überschrift 8 Seite 2"/>
    <w:basedOn w:val="Titre4"/>
    <w:next w:val="Normal"/>
    <w:link w:val="Titre8Car"/>
    <w:uiPriority w:val="9"/>
    <w:unhideWhenUsed/>
    <w:qFormat/>
    <w:rsid w:val="000F69C6"/>
    <w:pPr>
      <w:outlineLvl w:val="7"/>
    </w:pPr>
    <w:rPr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BC263F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C263F"/>
  </w:style>
  <w:style w:type="paragraph" w:styleId="Pieddepage">
    <w:name w:val="footer"/>
    <w:basedOn w:val="Normal"/>
    <w:link w:val="PieddepageCar"/>
    <w:uiPriority w:val="99"/>
    <w:unhideWhenUsed/>
    <w:rsid w:val="00BC263F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C263F"/>
  </w:style>
  <w:style w:type="table" w:styleId="Grilledutableau">
    <w:name w:val="Table Grid"/>
    <w:basedOn w:val="TableauNormal"/>
    <w:uiPriority w:val="39"/>
    <w:rsid w:val="00BC263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Titre1Car">
    <w:name w:val="Titre 1 Car"/>
    <w:aliases w:val="Seite1 oben Car"/>
    <w:basedOn w:val="Policepardfaut"/>
    <w:link w:val="Titre1"/>
    <w:uiPriority w:val="9"/>
    <w:rsid w:val="00F47F6D"/>
    <w:rPr>
      <w:rFonts w:ascii="Arial" w:eastAsia="Calibri" w:hAnsi="Arial" w:cs="Arial"/>
      <w:b/>
      <w:color w:val="4C4C4C"/>
      <w:szCs w:val="24"/>
      <w:lang w:val="fr-BE"/>
    </w:rPr>
  </w:style>
  <w:style w:type="character" w:customStyle="1" w:styleId="Titre2Car">
    <w:name w:val="Titre 2 Car"/>
    <w:aliases w:val="Seite 1 Car"/>
    <w:basedOn w:val="Policepardfaut"/>
    <w:link w:val="Titre2"/>
    <w:uiPriority w:val="9"/>
    <w:rsid w:val="00D72D56"/>
    <w:rPr>
      <w:rFonts w:ascii="Arial" w:eastAsia="Calibri" w:hAnsi="Arial" w:cs="Arial"/>
      <w:b/>
      <w:color w:val="4C4C4C"/>
      <w:sz w:val="28"/>
      <w:szCs w:val="28"/>
      <w:lang w:val="fr-B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9754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9754E"/>
    <w:rPr>
      <w:rFonts w:ascii="Tahoma" w:hAnsi="Tahoma" w:cs="Tahoma"/>
      <w:color w:val="393939"/>
      <w:sz w:val="16"/>
      <w:szCs w:val="16"/>
    </w:rPr>
  </w:style>
  <w:style w:type="character" w:customStyle="1" w:styleId="Titre3Car">
    <w:name w:val="Titre 3 Car"/>
    <w:aliases w:val="Überschrift 3 S1 Car,S2 Car"/>
    <w:basedOn w:val="Policepardfaut"/>
    <w:link w:val="Titre3"/>
    <w:uiPriority w:val="9"/>
    <w:rsid w:val="002D23DB"/>
    <w:rPr>
      <w:rFonts w:ascii="Arial" w:hAnsi="Arial" w:cs="Arial"/>
      <w:b/>
      <w:color w:val="4C4C4C"/>
      <w:sz w:val="18"/>
      <w:szCs w:val="18"/>
      <w:lang w:val="fr-BE"/>
    </w:rPr>
  </w:style>
  <w:style w:type="character" w:customStyle="1" w:styleId="Titre4Car">
    <w:name w:val="Titre 4 Car"/>
    <w:aliases w:val="S1 Car"/>
    <w:basedOn w:val="Policepardfaut"/>
    <w:link w:val="Titre4"/>
    <w:uiPriority w:val="9"/>
    <w:rsid w:val="001C7587"/>
    <w:rPr>
      <w:rFonts w:ascii="Georgia" w:hAnsi="Georgia"/>
      <w:color w:val="6E6E6E"/>
    </w:rPr>
  </w:style>
  <w:style w:type="paragraph" w:customStyle="1" w:styleId="Seite1Spalterechts">
    <w:name w:val="Seite 1 Spalte rechts"/>
    <w:basedOn w:val="Normal"/>
    <w:link w:val="Seite1SpalterechtsZchn"/>
    <w:qFormat/>
    <w:rsid w:val="00E64920"/>
    <w:pPr>
      <w:spacing w:line="240" w:lineRule="auto"/>
    </w:pPr>
    <w:rPr>
      <w:szCs w:val="18"/>
    </w:rPr>
  </w:style>
  <w:style w:type="paragraph" w:styleId="Paragraphedeliste">
    <w:name w:val="List Paragraph"/>
    <w:basedOn w:val="Normal"/>
    <w:uiPriority w:val="34"/>
    <w:qFormat/>
    <w:rsid w:val="00E65542"/>
    <w:pPr>
      <w:framePr w:hSpace="141" w:wrap="around" w:vAnchor="text" w:hAnchor="text" w:y="1"/>
      <w:numPr>
        <w:numId w:val="3"/>
      </w:numPr>
      <w:spacing w:line="240" w:lineRule="auto"/>
      <w:suppressOverlap/>
    </w:pPr>
    <w:rPr>
      <w:rFonts w:cs="Arial"/>
      <w:szCs w:val="18"/>
    </w:rPr>
  </w:style>
  <w:style w:type="character" w:customStyle="1" w:styleId="Seite1SpalterechtsZchn">
    <w:name w:val="Seite 1 Spalte rechts Zchn"/>
    <w:basedOn w:val="Policepardfaut"/>
    <w:link w:val="Seite1Spalterechts"/>
    <w:rsid w:val="00E64920"/>
    <w:rPr>
      <w:rFonts w:ascii="Arial" w:hAnsi="Arial"/>
      <w:color w:val="393939"/>
      <w:sz w:val="18"/>
      <w:szCs w:val="18"/>
    </w:rPr>
  </w:style>
  <w:style w:type="paragraph" w:customStyle="1" w:styleId="Seite1AufzhlungPunkt">
    <w:name w:val="Seite 1 Aufzählung Punkt"/>
    <w:basedOn w:val="Paragraphedeliste"/>
    <w:qFormat/>
    <w:rsid w:val="00C02B2B"/>
    <w:pPr>
      <w:framePr w:wrap="around"/>
      <w:numPr>
        <w:numId w:val="1"/>
      </w:numPr>
      <w:spacing w:after="120"/>
      <w:ind w:left="318" w:hanging="318"/>
      <w:contextualSpacing w:val="0"/>
    </w:pPr>
  </w:style>
  <w:style w:type="character" w:styleId="Lienhypertexte">
    <w:name w:val="Hyperlink"/>
    <w:basedOn w:val="Policepardfaut"/>
    <w:uiPriority w:val="99"/>
    <w:unhideWhenUsed/>
    <w:rsid w:val="00F47F6D"/>
    <w:rPr>
      <w:color w:val="4C4C4C"/>
      <w:u w:val="none"/>
      <w:bdr w:val="none" w:sz="0" w:space="0" w:color="auto"/>
    </w:rPr>
  </w:style>
  <w:style w:type="paragraph" w:customStyle="1" w:styleId="Seite1Abstandzu1Seite1">
    <w:name w:val="Seite 1 Abstand zu Ü1 Seite1"/>
    <w:basedOn w:val="Normal"/>
    <w:qFormat/>
    <w:rsid w:val="000F69C6"/>
    <w:pPr>
      <w:spacing w:line="6240" w:lineRule="exact"/>
    </w:pPr>
    <w:rPr>
      <w:noProof/>
      <w:lang w:eastAsia="de-DE"/>
    </w:rPr>
  </w:style>
  <w:style w:type="paragraph" w:customStyle="1" w:styleId="Seite2SpalterechtsBlock">
    <w:name w:val="Seite 2 Spalte rechts Block"/>
    <w:basedOn w:val="Normal"/>
    <w:qFormat/>
    <w:rsid w:val="008E0963"/>
    <w:pPr>
      <w:jc w:val="both"/>
    </w:pPr>
  </w:style>
  <w:style w:type="character" w:customStyle="1" w:styleId="Name">
    <w:name w:val="Name"/>
    <w:basedOn w:val="Policepardfaut"/>
    <w:uiPriority w:val="1"/>
    <w:qFormat/>
    <w:rsid w:val="00F47F6D"/>
    <w:rPr>
      <w:rFonts w:ascii="Arial" w:hAnsi="Arial"/>
      <w:b/>
      <w:color w:val="4C4C4C"/>
      <w:lang w:val="fr-BE"/>
    </w:rPr>
  </w:style>
  <w:style w:type="paragraph" w:customStyle="1" w:styleId="Kopfzeileberschrift">
    <w:name w:val="Kopfzeile Überschrift"/>
    <w:basedOn w:val="En-tte"/>
    <w:qFormat/>
    <w:rsid w:val="004C50F4"/>
    <w:pPr>
      <w:framePr w:hSpace="142" w:wrap="around" w:vAnchor="page" w:hAnchor="page" w:x="596" w:y="596"/>
      <w:suppressOverlap/>
    </w:pPr>
    <w:rPr>
      <w:b/>
      <w:noProof/>
      <w:color w:val="A59888"/>
      <w:sz w:val="32"/>
      <w:szCs w:val="32"/>
      <w:lang w:eastAsia="de-DE"/>
    </w:rPr>
  </w:style>
  <w:style w:type="paragraph" w:customStyle="1" w:styleId="KopfzeileberschriftletzteSedite">
    <w:name w:val="Kopfzeile Überschrift letzte Sedite"/>
    <w:basedOn w:val="Normal"/>
    <w:rsid w:val="004573C4"/>
    <w:rPr>
      <w:rFonts w:eastAsia="Calibri" w:cs="Times New Roman"/>
      <w:b/>
      <w:color w:val="A59888"/>
      <w:sz w:val="36"/>
      <w:szCs w:val="36"/>
    </w:rPr>
  </w:style>
  <w:style w:type="character" w:customStyle="1" w:styleId="Titre5Car">
    <w:name w:val="Titre 5 Car"/>
    <w:aliases w:val="Überschrift 5 Seite4 Car"/>
    <w:basedOn w:val="Policepardfaut"/>
    <w:link w:val="Titre5"/>
    <w:uiPriority w:val="9"/>
    <w:rsid w:val="00E707D1"/>
    <w:rPr>
      <w:rFonts w:ascii="Arial" w:hAnsi="Arial" w:cs="Arial"/>
      <w:color w:val="4C4C4C"/>
      <w:sz w:val="18"/>
      <w:szCs w:val="18"/>
    </w:rPr>
  </w:style>
  <w:style w:type="paragraph" w:customStyle="1" w:styleId="Seite4Tabelle">
    <w:name w:val="Seite4 Tabelle"/>
    <w:basedOn w:val="Seite1Spalterechts"/>
    <w:qFormat/>
    <w:rsid w:val="00357659"/>
    <w:rPr>
      <w:sz w:val="12"/>
      <w:szCs w:val="12"/>
    </w:rPr>
  </w:style>
  <w:style w:type="character" w:customStyle="1" w:styleId="Titre6Car">
    <w:name w:val="Titre 6 Car"/>
    <w:aliases w:val="Überschrift 6 Seite 4 Car"/>
    <w:basedOn w:val="Policepardfaut"/>
    <w:link w:val="Titre6"/>
    <w:uiPriority w:val="9"/>
    <w:rsid w:val="00086FC8"/>
    <w:rPr>
      <w:rFonts w:ascii="Arial" w:hAnsi="Arial" w:cs="Arial"/>
      <w:color w:val="133C8B"/>
      <w:sz w:val="20"/>
      <w:szCs w:val="24"/>
      <w:lang w:val="fr-BE"/>
    </w:rPr>
  </w:style>
  <w:style w:type="paragraph" w:customStyle="1" w:styleId="Seite4Form">
    <w:name w:val="Seite 4 Form"/>
    <w:basedOn w:val="Normal"/>
    <w:qFormat/>
    <w:rsid w:val="00A041DF"/>
    <w:pPr>
      <w:spacing w:line="300" w:lineRule="exact"/>
    </w:pPr>
    <w:rPr>
      <w:sz w:val="16"/>
      <w:szCs w:val="16"/>
    </w:rPr>
  </w:style>
  <w:style w:type="paragraph" w:customStyle="1" w:styleId="TitelseiteKasten">
    <w:name w:val="Titelseite_Kasten"/>
    <w:qFormat/>
    <w:rsid w:val="00CC0ADE"/>
    <w:pPr>
      <w:spacing w:line="240" w:lineRule="exact"/>
      <w:jc w:val="center"/>
    </w:pPr>
    <w:rPr>
      <w:rFonts w:ascii="Arial" w:hAnsi="Arial" w:cs="Arial"/>
      <w:color w:val="393939"/>
      <w:sz w:val="40"/>
      <w:szCs w:val="32"/>
    </w:rPr>
  </w:style>
  <w:style w:type="character" w:customStyle="1" w:styleId="Titre7Car">
    <w:name w:val="Titre 7 Car"/>
    <w:aliases w:val="Überschrift 7 Seite 4 Car"/>
    <w:basedOn w:val="Policepardfaut"/>
    <w:link w:val="Titre7"/>
    <w:uiPriority w:val="9"/>
    <w:rsid w:val="00E707D1"/>
    <w:rPr>
      <w:rFonts w:ascii="Arial" w:hAnsi="Arial" w:cs="Arial"/>
      <w:color w:val="4C4C4C"/>
      <w:sz w:val="14"/>
      <w:szCs w:val="14"/>
    </w:rPr>
  </w:style>
  <w:style w:type="paragraph" w:customStyle="1" w:styleId="Seite4AufzhlungPunjkt">
    <w:name w:val="Seite4 Aufzählung Punjkt"/>
    <w:basedOn w:val="Seite4Tabelle"/>
    <w:qFormat/>
    <w:rsid w:val="0094225B"/>
    <w:pPr>
      <w:numPr>
        <w:numId w:val="2"/>
      </w:numPr>
      <w:ind w:left="273" w:hanging="273"/>
    </w:pPr>
  </w:style>
  <w:style w:type="paragraph" w:customStyle="1" w:styleId="Seite1Date">
    <w:name w:val="Seite1 Date"/>
    <w:basedOn w:val="Normal"/>
    <w:qFormat/>
    <w:rsid w:val="000F69C6"/>
    <w:rPr>
      <w:sz w:val="32"/>
      <w:szCs w:val="32"/>
    </w:rPr>
  </w:style>
  <w:style w:type="character" w:customStyle="1" w:styleId="Titre8Car">
    <w:name w:val="Titre 8 Car"/>
    <w:aliases w:val="Überschrift 8 Seite 2 Car"/>
    <w:basedOn w:val="Policepardfaut"/>
    <w:link w:val="Titre8"/>
    <w:uiPriority w:val="9"/>
    <w:rsid w:val="000F69C6"/>
    <w:rPr>
      <w:rFonts w:ascii="Georgia" w:hAnsi="Georgia"/>
      <w:color w:val="6E6E6E"/>
      <w:sz w:val="26"/>
      <w:szCs w:val="26"/>
      <w:lang w:val="fr-BE"/>
    </w:rPr>
  </w:style>
  <w:style w:type="paragraph" w:customStyle="1" w:styleId="Seite2SpalterechtsNamen">
    <w:name w:val="Seite2 Spalte rechts Namen"/>
    <w:basedOn w:val="Seite2SpalterechtsBlock"/>
    <w:qFormat/>
    <w:rsid w:val="00A729C9"/>
    <w:pPr>
      <w:jc w:val="left"/>
    </w:pPr>
  </w:style>
  <w:style w:type="paragraph" w:customStyle="1" w:styleId="Seite2AufzhlungRomisch">
    <w:name w:val="Seite2 Aufzählung Romisch"/>
    <w:basedOn w:val="Normal"/>
    <w:qFormat/>
    <w:rsid w:val="00A729C9"/>
    <w:pPr>
      <w:tabs>
        <w:tab w:val="left" w:pos="222"/>
      </w:tabs>
    </w:pPr>
  </w:style>
  <w:style w:type="paragraph" w:customStyle="1" w:styleId="Vortrge">
    <w:name w:val="Vorträge"/>
    <w:basedOn w:val="Normal"/>
    <w:qFormat/>
    <w:rsid w:val="00F47F6D"/>
    <w:rPr>
      <w:b/>
    </w:rPr>
  </w:style>
  <w:style w:type="paragraph" w:customStyle="1" w:styleId="Referenten">
    <w:name w:val="Referenten"/>
    <w:basedOn w:val="Normal"/>
    <w:qFormat/>
    <w:rsid w:val="00AB4C72"/>
    <w:rPr>
      <w:i/>
    </w:rPr>
  </w:style>
  <w:style w:type="paragraph" w:customStyle="1" w:styleId="Registration">
    <w:name w:val="Registration"/>
    <w:basedOn w:val="Normal"/>
    <w:qFormat/>
    <w:rsid w:val="004573C4"/>
    <w:rPr>
      <w:rFonts w:eastAsia="Calibri" w:cs="Times New Roman"/>
      <w:b/>
      <w:color w:val="A59888"/>
      <w:sz w:val="36"/>
      <w:szCs w:val="36"/>
    </w:rPr>
  </w:style>
  <w:style w:type="paragraph" w:customStyle="1" w:styleId="Formatvorlage1">
    <w:name w:val="Formatvorlage1"/>
    <w:basedOn w:val="Normal"/>
    <w:qFormat/>
    <w:rsid w:val="00A35ADC"/>
    <w:pPr>
      <w:spacing w:line="360" w:lineRule="auto"/>
    </w:pPr>
    <w:rPr>
      <w:rFonts w:eastAsia="Calibri" w:cs="Times New Roman"/>
    </w:rPr>
  </w:style>
  <w:style w:type="paragraph" w:customStyle="1" w:styleId="berschrift1">
    <w:name w:val="Überschrift1"/>
    <w:aliases w:val="Seite1 unten"/>
    <w:basedOn w:val="Titre1"/>
    <w:qFormat/>
    <w:rsid w:val="00F47F6D"/>
    <w:pPr>
      <w:framePr w:wrap="around"/>
    </w:pPr>
  </w:style>
  <w:style w:type="paragraph" w:customStyle="1" w:styleId="Textrechts">
    <w:name w:val="Text rechts"/>
    <w:basedOn w:val="Normal"/>
    <w:qFormat/>
    <w:rsid w:val="00F47F6D"/>
    <w:pPr>
      <w:spacing w:line="240" w:lineRule="auto"/>
    </w:pPr>
    <w:rPr>
      <w:rFonts w:eastAsia="Calibri" w:cs="Arial"/>
      <w:szCs w:val="18"/>
    </w:rPr>
  </w:style>
  <w:style w:type="paragraph" w:customStyle="1" w:styleId="Listerechts">
    <w:name w:val="Liste rechts"/>
    <w:basedOn w:val="Paragraphedeliste"/>
    <w:qFormat/>
    <w:rsid w:val="009C1286"/>
    <w:pPr>
      <w:framePr w:wrap="around"/>
      <w:ind w:left="284" w:hanging="284"/>
    </w:pPr>
  </w:style>
  <w:style w:type="paragraph" w:customStyle="1" w:styleId="Flietext">
    <w:name w:val="Fließtext"/>
    <w:basedOn w:val="Normal"/>
    <w:uiPriority w:val="99"/>
    <w:rsid w:val="00370819"/>
    <w:pPr>
      <w:suppressAutoHyphens/>
      <w:autoSpaceDE w:val="0"/>
      <w:autoSpaceDN w:val="0"/>
      <w:adjustRightInd w:val="0"/>
      <w:spacing w:after="170" w:line="288" w:lineRule="auto"/>
      <w:contextualSpacing w:val="0"/>
      <w:jc w:val="both"/>
      <w:textAlignment w:val="center"/>
    </w:pPr>
    <w:rPr>
      <w:rFonts w:ascii="Frutiger CE 55 Roman" w:eastAsia="Times New Roman" w:hAnsi="Frutiger CE 55 Roman" w:cs="Frutiger CE 55 Roman"/>
      <w:color w:val="000000"/>
      <w:sz w:val="22"/>
      <w:lang w:eastAsia="de-DE"/>
    </w:rPr>
  </w:style>
  <w:style w:type="paragraph" w:customStyle="1" w:styleId="kaestchen">
    <w:name w:val="kaestchen"/>
    <w:basedOn w:val="Seite4Tabelle"/>
    <w:qFormat/>
    <w:rsid w:val="00370819"/>
    <w:pPr>
      <w:spacing w:line="240" w:lineRule="exact"/>
      <w:jc w:val="center"/>
    </w:pPr>
    <w:rPr>
      <w:rFonts w:cs="Arial"/>
      <w:color w:val="393939"/>
      <w:sz w:val="32"/>
      <w:szCs w:val="32"/>
    </w:rPr>
  </w:style>
  <w:style w:type="paragraph" w:customStyle="1" w:styleId="TextProgramm">
    <w:name w:val="Text Programm"/>
    <w:basedOn w:val="Normal"/>
    <w:qFormat/>
    <w:rsid w:val="002C05B1"/>
    <w:pPr>
      <w:framePr w:hSpace="141" w:wrap="around" w:vAnchor="text" w:hAnchor="text" w:y="1"/>
      <w:tabs>
        <w:tab w:val="left" w:pos="743"/>
      </w:tabs>
      <w:spacing w:line="240" w:lineRule="auto"/>
      <w:suppressOverlap/>
    </w:pPr>
    <w:rPr>
      <w:rFonts w:cs="Arial"/>
      <w:szCs w:val="18"/>
    </w:rPr>
  </w:style>
  <w:style w:type="paragraph" w:customStyle="1" w:styleId="Subtitle10">
    <w:name w:val="Subtitle10"/>
    <w:basedOn w:val="Normal"/>
    <w:qFormat/>
    <w:rsid w:val="00F47F6D"/>
    <w:pPr>
      <w:spacing w:line="360" w:lineRule="auto"/>
      <w:outlineLvl w:val="2"/>
    </w:pPr>
    <w:rPr>
      <w:rFonts w:cs="Arial"/>
      <w:b/>
      <w:bCs/>
      <w:sz w:val="28"/>
      <w:szCs w:val="28"/>
    </w:rPr>
  </w:style>
  <w:style w:type="paragraph" w:customStyle="1" w:styleId="Seminarfor">
    <w:name w:val="Seminar for"/>
    <w:basedOn w:val="Normal"/>
    <w:qFormat/>
    <w:rsid w:val="00F47F6D"/>
    <w:pPr>
      <w:spacing w:after="200"/>
    </w:pPr>
    <w:rPr>
      <w:rFonts w:eastAsia="Calibri" w:cs="Arial"/>
      <w:b/>
      <w:caps/>
      <w:sz w:val="24"/>
      <w:szCs w:val="24"/>
    </w:rPr>
  </w:style>
  <w:style w:type="paragraph" w:customStyle="1" w:styleId="Subtopic">
    <w:name w:val="Subtopic"/>
    <w:basedOn w:val="berschrift1"/>
    <w:qFormat/>
    <w:rsid w:val="001A0E93"/>
    <w:pPr>
      <w:framePr w:wrap="around" w:x="2723"/>
      <w:outlineLvl w:val="9"/>
    </w:pPr>
    <w:rPr>
      <w:sz w:val="20"/>
      <w:szCs w:val="20"/>
    </w:rPr>
  </w:style>
  <w:style w:type="paragraph" w:customStyle="1" w:styleId="Subtext8">
    <w:name w:val="Subtext8"/>
    <w:basedOn w:val="Normal"/>
    <w:qFormat/>
    <w:rsid w:val="001A0E93"/>
    <w:pPr>
      <w:framePr w:hSpace="142" w:wrap="around" w:vAnchor="page" w:hAnchor="page" w:x="2723" w:y="8449"/>
      <w:spacing w:after="240" w:line="240" w:lineRule="auto"/>
      <w:contextualSpacing w:val="0"/>
      <w:outlineLvl w:val="2"/>
    </w:pPr>
    <w:rPr>
      <w:rFonts w:eastAsia="Calibri" w:cs="Arial"/>
      <w:color w:val="000000"/>
      <w:sz w:val="16"/>
      <w:szCs w:val="16"/>
    </w:rPr>
  </w:style>
  <w:style w:type="paragraph" w:customStyle="1" w:styleId="FlietextSeite4rechts">
    <w:name w:val="Fließtext Seite 4 rechts"/>
    <w:basedOn w:val="Seite4Tabelle"/>
    <w:qFormat/>
    <w:rsid w:val="00AF4443"/>
    <w:rPr>
      <w:rFonts w:cs="Arial"/>
      <w:sz w:val="14"/>
      <w:szCs w:val="14"/>
    </w:rPr>
  </w:style>
  <w:style w:type="paragraph" w:customStyle="1" w:styleId="InfoTab1">
    <w:name w:val="Info_Tab1"/>
    <w:basedOn w:val="Normal"/>
    <w:qFormat/>
    <w:rsid w:val="00C35899"/>
    <w:pPr>
      <w:framePr w:wrap="around" w:vAnchor="page" w:hAnchor="page" w:x="568" w:y="1815"/>
      <w:spacing w:before="120"/>
      <w:ind w:left="680"/>
      <w:suppressOverlap/>
    </w:pPr>
    <w:rPr>
      <w:rFonts w:cs="Arial"/>
      <w:szCs w:val="18"/>
    </w:rPr>
  </w:style>
  <w:style w:type="paragraph" w:customStyle="1" w:styleId="LinieTab1">
    <w:name w:val="Linie Tab 1"/>
    <w:basedOn w:val="Normal"/>
    <w:qFormat/>
    <w:rsid w:val="00C35899"/>
    <w:pPr>
      <w:pBdr>
        <w:bottom w:val="single" w:sz="4" w:space="1" w:color="000000" w:themeColor="text1"/>
      </w:pBdr>
      <w:spacing w:before="360" w:line="240" w:lineRule="auto"/>
      <w:ind w:left="697" w:right="1134"/>
    </w:pPr>
    <w:rPr>
      <w:rFonts w:eastAsia="Calibri" w:cs="Arial"/>
      <w:sz w:val="8"/>
      <w:szCs w:val="8"/>
    </w:rPr>
  </w:style>
  <w:style w:type="paragraph" w:customStyle="1" w:styleId="SubohneAbstand">
    <w:name w:val="Sub ohne Abstand"/>
    <w:basedOn w:val="Subtopic"/>
    <w:qFormat/>
    <w:rsid w:val="00A075EC"/>
    <w:pPr>
      <w:framePr w:hSpace="0" w:wrap="around" w:y="8336"/>
      <w:spacing w:before="0" w:after="0"/>
      <w:suppressOverlap/>
    </w:pPr>
    <w:rPr>
      <w:b w:val="0"/>
    </w:rPr>
  </w:style>
  <w:style w:type="paragraph" w:customStyle="1" w:styleId="subtextreohneabstand">
    <w:name w:val="subtext re ohne abstand"/>
    <w:basedOn w:val="Subtext8"/>
    <w:qFormat/>
    <w:rsid w:val="00A075EC"/>
    <w:pPr>
      <w:framePr w:hSpace="0" w:wrap="around" w:y="8336"/>
      <w:spacing w:after="0"/>
      <w:suppressOverlap/>
    </w:pPr>
    <w:rPr>
      <w:color w:val="4C4C4C"/>
    </w:rPr>
  </w:style>
  <w:style w:type="paragraph" w:customStyle="1" w:styleId="Default">
    <w:name w:val="Default"/>
    <w:rsid w:val="007C74C3"/>
    <w:pPr>
      <w:autoSpaceDE w:val="0"/>
      <w:autoSpaceDN w:val="0"/>
      <w:adjustRightInd w:val="0"/>
      <w:spacing w:after="0" w:line="240" w:lineRule="auto"/>
    </w:pPr>
    <w:rPr>
      <w:rFonts w:ascii="Symbol" w:hAnsi="Symbol" w:cs="Symbol"/>
      <w:color w:val="000000"/>
      <w:sz w:val="24"/>
      <w:szCs w:val="24"/>
    </w:rPr>
  </w:style>
  <w:style w:type="character" w:customStyle="1" w:styleId="apple-converted-space">
    <w:name w:val="apple-converted-space"/>
    <w:basedOn w:val="Policepardfaut"/>
    <w:rsid w:val="00D02730"/>
  </w:style>
  <w:style w:type="paragraph" w:customStyle="1" w:styleId="Rechtsgebiet">
    <w:name w:val="Rechtsgebiet"/>
    <w:basedOn w:val="Normal"/>
    <w:uiPriority w:val="99"/>
    <w:rsid w:val="00E032FD"/>
    <w:pPr>
      <w:suppressAutoHyphens/>
      <w:autoSpaceDE w:val="0"/>
      <w:autoSpaceDN w:val="0"/>
      <w:adjustRightInd w:val="0"/>
      <w:spacing w:line="288" w:lineRule="auto"/>
      <w:contextualSpacing w:val="0"/>
      <w:textAlignment w:val="center"/>
    </w:pPr>
    <w:rPr>
      <w:rFonts w:ascii="Frutiger LT 55 Roman" w:hAnsi="Frutiger LT 55 Roman" w:cs="Frutiger LT 55 Roman"/>
      <w:color w:val="123C8A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711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62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4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6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1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6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3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37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43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99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88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0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7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4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14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60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80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4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77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73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2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7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8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1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7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6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0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75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5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08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04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04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54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0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B4FB6A-9378-44FC-AC99-AD2D4DEB67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335</Words>
  <Characters>1845</Characters>
  <Application>Microsoft Office Word</Application>
  <DocSecurity>0</DocSecurity>
  <Lines>15</Lines>
  <Paragraphs>4</Paragraphs>
  <ScaleCrop>false</ScaleCrop>
  <HeadingPairs>
    <vt:vector size="8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  <vt:variant>
        <vt:lpstr>Назва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4" baseType="lpstr">
      <vt:lpstr/>
      <vt:lpstr/>
      <vt:lpstr/>
      <vt:lpstr/>
    </vt:vector>
  </TitlesOfParts>
  <Company/>
  <LinksUpToDate>false</LinksUpToDate>
  <CharactersWithSpaces>2176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Falkenhagen Eva</dc:creator>
  <cp:lastModifiedBy>Kim Hennuy</cp:lastModifiedBy>
  <cp:revision>54</cp:revision>
  <cp:lastPrinted>2020-09-28T17:13:00Z</cp:lastPrinted>
  <dcterms:created xsi:type="dcterms:W3CDTF">2020-09-15T08:37:00Z</dcterms:created>
  <dcterms:modified xsi:type="dcterms:W3CDTF">2021-06-21T15:53:00Z</dcterms:modified>
</cp:coreProperties>
</file>